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CC7F" w14:textId="6B7F516D" w:rsidR="00523662" w:rsidRPr="00523662" w:rsidRDefault="00BA47CD" w:rsidP="00523662">
      <w:pPr>
        <w:spacing w:after="120"/>
        <w:rPr>
          <w:rFonts w:eastAsia="Times New Roman" w:cstheme="minorHAnsi"/>
          <w:b/>
          <w:sz w:val="24"/>
          <w:szCs w:val="24"/>
          <w:lang w:eastAsia="pl-PL"/>
        </w:rPr>
      </w:pPr>
      <w:r w:rsidRPr="00753355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9A1887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753355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14F592D5" w14:textId="3ED715F8" w:rsidR="001C733A" w:rsidRPr="00523662" w:rsidRDefault="00523662" w:rsidP="00523662">
      <w:pPr>
        <w:tabs>
          <w:tab w:val="left" w:pos="360"/>
          <w:tab w:val="right" w:pos="1400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1C733A"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055FE6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1C733A"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SWZ</w:t>
      </w:r>
    </w:p>
    <w:p w14:paraId="2C0EA256" w14:textId="77777777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3662">
        <w:rPr>
          <w:rFonts w:eastAsia="Times New Roman" w:cstheme="minorHAnsi"/>
          <w:sz w:val="24"/>
          <w:szCs w:val="24"/>
          <w:lang w:eastAsia="pl-PL"/>
        </w:rPr>
        <w:t>.........................................</w:t>
      </w:r>
    </w:p>
    <w:p w14:paraId="4876967B" w14:textId="77777777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3662">
        <w:rPr>
          <w:rFonts w:eastAsia="Times New Roman" w:cstheme="minorHAnsi"/>
          <w:sz w:val="24"/>
          <w:szCs w:val="24"/>
          <w:lang w:eastAsia="pl-PL"/>
        </w:rPr>
        <w:t xml:space="preserve">     pieczęć Wykonawcy</w:t>
      </w:r>
    </w:p>
    <w:p w14:paraId="77F35E3C" w14:textId="0638D8F9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>WYKAZ ROBÓT BUDOWLANYCH WYKONANYCH W OKRESIE OSTATNICH 5 LAT</w:t>
      </w:r>
    </w:p>
    <w:p w14:paraId="5F25031A" w14:textId="6EF0C0B9" w:rsidR="008765E3" w:rsidRPr="008765E3" w:rsidRDefault="001C733A" w:rsidP="008765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523662">
        <w:rPr>
          <w:rFonts w:eastAsia="Times New Roman" w:cstheme="minorHAnsi"/>
          <w:b/>
          <w:sz w:val="24"/>
          <w:szCs w:val="24"/>
          <w:lang w:eastAsia="pl-PL"/>
        </w:rPr>
        <w:t xml:space="preserve">Przystępując do udziału w </w:t>
      </w: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postępowaniu </w:t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>o udzielenie zamówienia publicznego prowadzon</w:t>
      </w:r>
      <w:r w:rsidR="006E066B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62468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 xml:space="preserve">w trybie podstawowym bez negocjacji </w:t>
      </w:r>
      <w:r w:rsidR="00F73E52">
        <w:rPr>
          <w:rFonts w:eastAsia="Times New Roman" w:cstheme="minorHAnsi"/>
          <w:b/>
          <w:sz w:val="24"/>
          <w:szCs w:val="24"/>
          <w:lang w:eastAsia="pl-PL"/>
        </w:rPr>
        <w:br/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>pn</w:t>
      </w:r>
      <w:r w:rsidRPr="002E666D">
        <w:rPr>
          <w:rFonts w:eastAsia="Times New Roman" w:cstheme="minorHAnsi"/>
          <w:b/>
          <w:sz w:val="24"/>
          <w:szCs w:val="24"/>
          <w:lang w:eastAsia="pl-PL"/>
        </w:rPr>
        <w:t xml:space="preserve">.: </w:t>
      </w:r>
      <w:r w:rsidR="00F73E52" w:rsidRPr="002E666D">
        <w:rPr>
          <w:rFonts w:eastAsia="Times New Roman" w:cstheme="minorHAnsi"/>
          <w:b/>
          <w:bCs/>
          <w:sz w:val="24"/>
          <w:szCs w:val="24"/>
          <w:lang w:eastAsia="pl-PL"/>
        </w:rPr>
        <w:t>„REMONT KOŚCIOŁA P.W. ŚW. STANISŁAWA BISKUPA W PIOTRKOWICACH”</w:t>
      </w:r>
      <w:r w:rsidR="00055FE6" w:rsidRPr="002E666D">
        <w:rPr>
          <w:rFonts w:eastAsia="Times New Roman" w:cstheme="minorHAnsi"/>
          <w:bCs/>
          <w:iCs/>
          <w:sz w:val="24"/>
          <w:szCs w:val="24"/>
          <w:lang w:eastAsia="x-none"/>
        </w:rPr>
        <w:t xml:space="preserve"> </w:t>
      </w:r>
      <w:r w:rsidR="00523662" w:rsidRPr="002E666D">
        <w:rPr>
          <w:rFonts w:eastAsia="Calibri" w:cstheme="minorHAnsi"/>
          <w:sz w:val="24"/>
          <w:szCs w:val="24"/>
          <w:lang w:eastAsia="pl-PL"/>
        </w:rPr>
        <w:t>o</w:t>
      </w:r>
      <w:r w:rsidRPr="002E666D">
        <w:rPr>
          <w:rFonts w:eastAsia="Times New Roman" w:cstheme="minorHAnsi"/>
          <w:sz w:val="24"/>
          <w:szCs w:val="24"/>
          <w:lang w:eastAsia="pl-PL"/>
        </w:rPr>
        <w:t>świadczam</w:t>
      </w:r>
      <w:r w:rsidRPr="00523662">
        <w:rPr>
          <w:rFonts w:eastAsia="Times New Roman" w:cstheme="minorHAnsi"/>
          <w:sz w:val="24"/>
          <w:szCs w:val="24"/>
          <w:lang w:eastAsia="pl-PL"/>
        </w:rPr>
        <w:t xml:space="preserve">/y, że </w:t>
      </w:r>
      <w:r w:rsidRPr="005236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należycie wykonałem/liśmy w okresie ostatnich pięciu lat, a jeżeli okres prowadzenia działalności jest krótszy, w tym okresie </w:t>
      </w:r>
      <w:r w:rsidR="00523662" w:rsidRPr="005236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minimum </w:t>
      </w:r>
      <w:r w:rsidR="00055FE6">
        <w:rPr>
          <w:rFonts w:eastAsia="Times New Roman" w:cstheme="minorHAnsi"/>
          <w:color w:val="000000"/>
          <w:sz w:val="24"/>
          <w:szCs w:val="24"/>
          <w:lang w:eastAsia="pl-PL" w:bidi="pl-PL"/>
        </w:rPr>
        <w:t>jedno zamówienie polegające na budowie lub przebudowie lub remoncie obiektu</w:t>
      </w:r>
      <w:r w:rsidR="008765E3" w:rsidRPr="008765E3">
        <w:t xml:space="preserve"> </w:t>
      </w:r>
      <w:r w:rsidR="008765E3" w:rsidRPr="008765E3">
        <w:rPr>
          <w:rFonts w:eastAsia="Times New Roman" w:cstheme="minorHAnsi"/>
          <w:color w:val="000000"/>
          <w:sz w:val="24"/>
          <w:szCs w:val="24"/>
          <w:lang w:eastAsia="pl-PL" w:bidi="pl-PL"/>
        </w:rPr>
        <w:t>wpisanego do rejestru zabytków, o którym mowa w art. 8 ustawy o ochronie zabytków, lub znajdującym się w ewidencji zabytków wskazanej w art. 22 ustawy o ochronie zabytków</w:t>
      </w:r>
      <w:r w:rsidRPr="0052366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23662">
        <w:rPr>
          <w:rFonts w:eastAsia="Times New Roman" w:cstheme="minorHAnsi"/>
          <w:bCs/>
          <w:sz w:val="24"/>
          <w:szCs w:val="24"/>
          <w:lang w:eastAsia="pl-PL"/>
        </w:rPr>
        <w:t>na potwierdzenie warunku określonego w rozdz. V ust. 2 pkt 3) lit. b)</w:t>
      </w:r>
      <w:r w:rsidR="00523662" w:rsidRPr="0052366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="00523662" w:rsidRPr="00523662">
        <w:rPr>
          <w:rFonts w:eastAsia="Times New Roman" w:cstheme="minorHAnsi"/>
          <w:bCs/>
          <w:sz w:val="24"/>
          <w:szCs w:val="24"/>
          <w:lang w:eastAsia="pl-PL"/>
        </w:rPr>
        <w:t>tiret</w:t>
      </w:r>
      <w:proofErr w:type="spellEnd"/>
      <w:r w:rsidR="00523662" w:rsidRPr="0052366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55FE6">
        <w:rPr>
          <w:rFonts w:eastAsia="Times New Roman" w:cstheme="minorHAnsi"/>
          <w:bCs/>
          <w:sz w:val="24"/>
          <w:szCs w:val="24"/>
          <w:lang w:eastAsia="pl-PL"/>
        </w:rPr>
        <w:t>pierwsze</w:t>
      </w:r>
      <w:r w:rsidRPr="00523662">
        <w:rPr>
          <w:rFonts w:eastAsia="Times New Roman" w:cstheme="minorHAnsi"/>
          <w:bCs/>
          <w:sz w:val="24"/>
          <w:szCs w:val="24"/>
          <w:lang w:eastAsia="pl-PL"/>
        </w:rPr>
        <w:t xml:space="preserve"> SWZ</w:t>
      </w:r>
      <w:r w:rsidRPr="00523662">
        <w:rPr>
          <w:rFonts w:eastAsia="Times New Roman" w:cstheme="minorHAnsi"/>
          <w:sz w:val="24"/>
          <w:szCs w:val="24"/>
          <w:lang w:eastAsia="pl-PL"/>
        </w:rPr>
        <w:t>:</w:t>
      </w:r>
    </w:p>
    <w:p w14:paraId="4C2D2832" w14:textId="77777777" w:rsidR="001C733A" w:rsidRPr="00523662" w:rsidRDefault="001C733A" w:rsidP="001C733A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6229"/>
        <w:gridCol w:w="2269"/>
        <w:gridCol w:w="2257"/>
        <w:gridCol w:w="2769"/>
      </w:tblGrid>
      <w:tr w:rsidR="00055FE6" w:rsidRPr="00523662" w14:paraId="432B9964" w14:textId="77777777" w:rsidTr="00055FE6">
        <w:trPr>
          <w:jc w:val="center"/>
        </w:trPr>
        <w:tc>
          <w:tcPr>
            <w:tcW w:w="505" w:type="dxa"/>
            <w:shd w:val="clear" w:color="auto" w:fill="D9D9D9" w:themeFill="background1" w:themeFillShade="D9"/>
          </w:tcPr>
          <w:p w14:paraId="7B6BD80F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287" w:type="dxa"/>
            <w:shd w:val="clear" w:color="auto" w:fill="D9D9D9" w:themeFill="background1" w:themeFillShade="D9"/>
          </w:tcPr>
          <w:p w14:paraId="734CA5BE" w14:textId="570EDF18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Przedmiot zamówienia – podać dokładną</w:t>
            </w:r>
            <w:r w:rsidR="001E787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nazwę, zakres, celem wykazania spełnienia warunku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wskazanego powyżej </w:t>
            </w:r>
            <w:r w:rsidRPr="00055FE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wraz z informacją czy budynek był objęty ochroną </w:t>
            </w:r>
            <w:r w:rsidR="008765E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zabytków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14:paraId="55832E33" w14:textId="4CEB52D8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Daty wykonania</w:t>
            </w:r>
          </w:p>
          <w:p w14:paraId="24904946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(dzień, miesiąc, rok)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4E57C7BD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Miejsce wykonania</w:t>
            </w:r>
          </w:p>
          <w:p w14:paraId="1896782D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F8D1A02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Podmiot, na rzecz którego wykonywano roboty</w:t>
            </w:r>
          </w:p>
        </w:tc>
      </w:tr>
      <w:tr w:rsidR="00055FE6" w:rsidRPr="00523662" w14:paraId="6218C2FB" w14:textId="77777777" w:rsidTr="00055FE6">
        <w:trPr>
          <w:trHeight w:val="759"/>
          <w:jc w:val="center"/>
        </w:trPr>
        <w:tc>
          <w:tcPr>
            <w:tcW w:w="505" w:type="dxa"/>
          </w:tcPr>
          <w:p w14:paraId="7AA862EC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E7F085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02F0A9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287" w:type="dxa"/>
          </w:tcPr>
          <w:p w14:paraId="3CD77523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0B58F37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431D98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3BC73D19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0BC4DE75" w14:textId="6FA17490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8" w:type="dxa"/>
          </w:tcPr>
          <w:p w14:paraId="37A35461" w14:textId="186CA5DB" w:rsidR="00055FE6" w:rsidRPr="00523662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od ………............……………</w:t>
            </w:r>
          </w:p>
          <w:p w14:paraId="2F3EE2EE" w14:textId="77777777" w:rsidR="00055FE6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proofErr w:type="spellStart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dd</w:t>
            </w:r>
            <w:proofErr w:type="spellEnd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/mm/</w:t>
            </w:r>
            <w:proofErr w:type="spellStart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rrrr</w:t>
            </w:r>
            <w:proofErr w:type="spellEnd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  <w:p w14:paraId="3C1A46A1" w14:textId="77F28E02" w:rsidR="00055FE6" w:rsidRPr="00523662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do ….…...........……..….….                                                                                                          (</w:t>
            </w:r>
            <w:proofErr w:type="spellStart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dd</w:t>
            </w:r>
            <w:proofErr w:type="spellEnd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/mm/</w:t>
            </w:r>
            <w:proofErr w:type="spellStart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rrrr</w:t>
            </w:r>
            <w:proofErr w:type="spellEnd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479" w:type="dxa"/>
          </w:tcPr>
          <w:p w14:paraId="0C2CA686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C953E5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482175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714657B" w14:textId="70A4471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</w:p>
        </w:tc>
        <w:tc>
          <w:tcPr>
            <w:tcW w:w="3510" w:type="dxa"/>
          </w:tcPr>
          <w:p w14:paraId="048B5828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0D79E12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9CAC14A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485F51A" w14:textId="7AD7F479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</w:p>
        </w:tc>
      </w:tr>
    </w:tbl>
    <w:p w14:paraId="1C7FEB1B" w14:textId="1F00D336" w:rsidR="001C733A" w:rsidRPr="00277257" w:rsidRDefault="001C733A" w:rsidP="001C73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725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wykazu dołączam/y dowody potwierdzające, że wykazane roboty zostały wykonane należycie. </w:t>
      </w:r>
    </w:p>
    <w:p w14:paraId="296D0975" w14:textId="77777777" w:rsidR="00015F45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</w:p>
    <w:p w14:paraId="726B3463" w14:textId="13C9D445" w:rsidR="001C733A" w:rsidRPr="001C733A" w:rsidRDefault="00015F45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 xml:space="preserve">………………………….……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  <w:t>……………………..…………..............................................</w:t>
      </w:r>
    </w:p>
    <w:p w14:paraId="15C5A20B" w14:textId="77777777" w:rsidR="001C733A" w:rsidRPr="001C733A" w:rsidRDefault="001C733A" w:rsidP="001C733A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Miejscowość, data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</w:t>
      </w:r>
      <w:r w:rsidRPr="001C733A">
        <w:rPr>
          <w:rFonts w:eastAsia="Times New Roman" w:cstheme="minorHAnsi"/>
          <w:sz w:val="20"/>
          <w:szCs w:val="20"/>
          <w:lang w:eastAsia="pl-PL"/>
        </w:rPr>
        <w:t>pieczęć i podpis (podpisy) osoby/osób uprawnionej/</w:t>
      </w:r>
      <w:proofErr w:type="spellStart"/>
      <w:r w:rsidRPr="001C733A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 w:rsidRPr="001C733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FEA4A67" w14:textId="1402FD93" w:rsidR="00E97DFB" w:rsidRPr="001C733A" w:rsidRDefault="001C733A" w:rsidP="001C733A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>do reprezentowania Wykonawcy lub pełnomocnik</w:t>
      </w:r>
    </w:p>
    <w:p w14:paraId="09C70BF4" w14:textId="77777777" w:rsidR="000116F4" w:rsidRDefault="000116F4" w:rsidP="000116F4">
      <w:pPr>
        <w:spacing w:line="24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CA75FEE" w14:textId="6EE9AAC0" w:rsidR="000116F4" w:rsidRPr="000116F4" w:rsidRDefault="000116F4" w:rsidP="000116F4">
      <w:pPr>
        <w:pStyle w:val="Bezodstpw"/>
        <w:ind w:left="8505"/>
        <w:jc w:val="both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 xml:space="preserve">Dokument musi być podpisany kwalifikowanym podpisem elektronicznym </w:t>
      </w:r>
    </w:p>
    <w:p w14:paraId="710C26B6" w14:textId="15486E2E" w:rsidR="00281EC1" w:rsidRPr="00277257" w:rsidRDefault="000116F4" w:rsidP="00277257">
      <w:pPr>
        <w:pStyle w:val="Bezodstpw"/>
        <w:ind w:left="8505"/>
        <w:jc w:val="both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>lub podpisem zaufanym lub elektronicznym podpisem osobistym</w:t>
      </w:r>
    </w:p>
    <w:sectPr w:rsidR="00281EC1" w:rsidRPr="00277257" w:rsidSect="00A14ED9">
      <w:headerReference w:type="default" r:id="rId7"/>
      <w:footerReference w:type="default" r:id="rId8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17C8" w14:textId="77777777" w:rsidR="00B214A1" w:rsidRDefault="00B214A1">
      <w:pPr>
        <w:spacing w:after="0" w:line="240" w:lineRule="auto"/>
      </w:pPr>
      <w:r>
        <w:separator/>
      </w:r>
    </w:p>
  </w:endnote>
  <w:endnote w:type="continuationSeparator" w:id="0">
    <w:p w14:paraId="417D68B9" w14:textId="77777777" w:rsidR="00B214A1" w:rsidRDefault="00B2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A8A7" w14:textId="77777777" w:rsidR="007752C0" w:rsidRDefault="007752C0" w:rsidP="00015F45">
    <w:pPr>
      <w:pStyle w:val="Stopka"/>
    </w:pPr>
  </w:p>
  <w:p w14:paraId="5C28FDB6" w14:textId="77777777" w:rsidR="007752C0" w:rsidRDefault="00775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563A" w14:textId="77777777" w:rsidR="00B214A1" w:rsidRDefault="00B214A1">
      <w:pPr>
        <w:spacing w:after="0" w:line="240" w:lineRule="auto"/>
      </w:pPr>
      <w:r>
        <w:separator/>
      </w:r>
    </w:p>
  </w:footnote>
  <w:footnote w:type="continuationSeparator" w:id="0">
    <w:p w14:paraId="52A44845" w14:textId="77777777" w:rsidR="00B214A1" w:rsidRDefault="00B2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4277" w14:textId="1C460364" w:rsidR="00523662" w:rsidRDefault="00523662">
    <w:pPr>
      <w:pStyle w:val="Nagwek"/>
    </w:pPr>
    <w:r>
      <w:rPr>
        <w:noProof/>
        <w:lang w:eastAsia="pl-PL"/>
      </w:rPr>
      <w:drawing>
        <wp:inline distT="0" distB="0" distL="0" distR="0" wp14:anchorId="55EEF9B5" wp14:editId="51C561CE">
          <wp:extent cx="2932430" cy="701040"/>
          <wp:effectExtent l="0" t="0" r="127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1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3A"/>
    <w:rsid w:val="000116F4"/>
    <w:rsid w:val="00015F45"/>
    <w:rsid w:val="00055FE6"/>
    <w:rsid w:val="000E1DEB"/>
    <w:rsid w:val="000E2A5D"/>
    <w:rsid w:val="001C733A"/>
    <w:rsid w:val="001E7871"/>
    <w:rsid w:val="00277257"/>
    <w:rsid w:val="00281EC1"/>
    <w:rsid w:val="002E666D"/>
    <w:rsid w:val="00421F65"/>
    <w:rsid w:val="00523662"/>
    <w:rsid w:val="005C737E"/>
    <w:rsid w:val="00624681"/>
    <w:rsid w:val="006724A6"/>
    <w:rsid w:val="006E066B"/>
    <w:rsid w:val="006E4B69"/>
    <w:rsid w:val="00722771"/>
    <w:rsid w:val="00753355"/>
    <w:rsid w:val="007752C0"/>
    <w:rsid w:val="007F213D"/>
    <w:rsid w:val="008765E3"/>
    <w:rsid w:val="00881469"/>
    <w:rsid w:val="0096072A"/>
    <w:rsid w:val="009839E5"/>
    <w:rsid w:val="009A1887"/>
    <w:rsid w:val="009C235B"/>
    <w:rsid w:val="00A14ED9"/>
    <w:rsid w:val="00B214A1"/>
    <w:rsid w:val="00BA47CD"/>
    <w:rsid w:val="00BA7D17"/>
    <w:rsid w:val="00E33D5D"/>
    <w:rsid w:val="00E97DFB"/>
    <w:rsid w:val="00F73E52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48442"/>
  <w15:docId w15:val="{96747CAC-C55D-4B01-8452-D826D85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3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7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3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662"/>
  </w:style>
  <w:style w:type="paragraph" w:styleId="Bezodstpw">
    <w:name w:val="No Spacing"/>
    <w:uiPriority w:val="1"/>
    <w:qFormat/>
    <w:rsid w:val="000116F4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765E3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8765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cp:lastPrinted>2023-08-22T11:17:00Z</cp:lastPrinted>
  <dcterms:created xsi:type="dcterms:W3CDTF">2024-07-17T09:23:00Z</dcterms:created>
  <dcterms:modified xsi:type="dcterms:W3CDTF">2024-07-17T09:23:00Z</dcterms:modified>
</cp:coreProperties>
</file>