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8DBD108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FC721" w14:textId="4D00E03A" w:rsidR="009834B5" w:rsidRPr="00CC0417" w:rsidRDefault="009834B5" w:rsidP="006C493C">
      <w:pPr>
        <w:jc w:val="right"/>
        <w:rPr>
          <w:rFonts w:cstheme="minorHAnsi"/>
        </w:rPr>
      </w:pPr>
      <w:r w:rsidRPr="00CC0417">
        <w:rPr>
          <w:rFonts w:cstheme="minorHAnsi"/>
        </w:rPr>
        <w:t xml:space="preserve">                                                                 </w:t>
      </w:r>
    </w:p>
    <w:p w14:paraId="49107906" w14:textId="54F9F703" w:rsidR="0086649F" w:rsidRPr="002B786E" w:rsidRDefault="0086649F" w:rsidP="002B786E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F57168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 1 </w:t>
      </w:r>
      <w:r w:rsidR="00F57168" w:rsidRPr="00485A73">
        <w:rPr>
          <w:rFonts w:eastAsia="Times New Roman" w:cstheme="minorHAnsi"/>
          <w:b/>
          <w:sz w:val="24"/>
          <w:szCs w:val="24"/>
          <w:lang w:eastAsia="pl-PL"/>
        </w:rPr>
        <w:t>do SWZ</w:t>
      </w:r>
    </w:p>
    <w:p w14:paraId="4688A13B" w14:textId="10BE54A0" w:rsidR="0086649F" w:rsidRPr="00C37B88" w:rsidRDefault="00C37B88" w:rsidP="00E372C2">
      <w:pPr>
        <w:spacing w:before="360" w:after="240"/>
        <w:jc w:val="center"/>
        <w:rPr>
          <w:rFonts w:cstheme="minorHAnsi"/>
          <w:b/>
          <w:bCs/>
          <w:sz w:val="26"/>
          <w:szCs w:val="26"/>
        </w:rPr>
      </w:pPr>
      <w:r w:rsidRPr="00C37B88">
        <w:rPr>
          <w:rFonts w:cstheme="minorHAnsi"/>
          <w:b/>
          <w:bCs/>
          <w:sz w:val="26"/>
          <w:szCs w:val="26"/>
        </w:rPr>
        <w:t>Opis Przedmiotu Zamówienia</w:t>
      </w:r>
    </w:p>
    <w:p w14:paraId="638D70E1" w14:textId="68B08417" w:rsidR="00DE312F" w:rsidRPr="008F10A4" w:rsidRDefault="003900C7" w:rsidP="00D75F85">
      <w:pPr>
        <w:widowControl w:val="0"/>
        <w:numPr>
          <w:ilvl w:val="0"/>
          <w:numId w:val="8"/>
        </w:numPr>
        <w:spacing w:before="120" w:after="0"/>
        <w:ind w:left="284" w:hanging="284"/>
        <w:jc w:val="both"/>
        <w:rPr>
          <w:rFonts w:cstheme="minorHAnsi"/>
        </w:rPr>
      </w:pPr>
      <w:r w:rsidRPr="008F10A4">
        <w:rPr>
          <w:rFonts w:cstheme="minorHAnsi"/>
        </w:rPr>
        <w:t xml:space="preserve">Przedmiotem zamówienia jest </w:t>
      </w:r>
      <w:r w:rsidRPr="008F10A4">
        <w:rPr>
          <w:rFonts w:cstheme="minorHAnsi"/>
          <w:iCs/>
        </w:rPr>
        <w:t xml:space="preserve">realizacja przez Wykonawcę </w:t>
      </w:r>
      <w:r w:rsidR="007C767D" w:rsidRPr="005A7CCF">
        <w:rPr>
          <w:rFonts w:cstheme="minorHAnsi"/>
          <w:iCs/>
        </w:rPr>
        <w:t>inwestycji</w:t>
      </w:r>
      <w:r w:rsidRPr="008F10A4">
        <w:rPr>
          <w:rFonts w:cstheme="minorHAnsi"/>
          <w:iCs/>
        </w:rPr>
        <w:t xml:space="preserve"> pn.</w:t>
      </w:r>
      <w:r w:rsidR="00CD2C64">
        <w:rPr>
          <w:rFonts w:cstheme="minorHAnsi"/>
          <w:iCs/>
        </w:rPr>
        <w:t>:</w:t>
      </w:r>
      <w:r w:rsidR="0014460D" w:rsidRPr="008F10A4">
        <w:rPr>
          <w:rFonts w:cstheme="minorHAnsi"/>
          <w:b/>
          <w:bCs/>
        </w:rPr>
        <w:t> </w:t>
      </w:r>
      <w:r w:rsidR="008F10A4" w:rsidRPr="008F10A4">
        <w:rPr>
          <w:rFonts w:cstheme="minorHAnsi"/>
          <w:b/>
          <w:i/>
        </w:rPr>
        <w:t>„</w:t>
      </w:r>
      <w:r w:rsidR="0040401B" w:rsidRPr="008F10A4">
        <w:rPr>
          <w:rFonts w:cstheme="minorHAnsi"/>
          <w:b/>
        </w:rPr>
        <w:t xml:space="preserve">REMONT  KOŚCIOŁA </w:t>
      </w:r>
      <w:r w:rsidR="0040401B">
        <w:rPr>
          <w:rFonts w:cstheme="minorHAnsi"/>
          <w:b/>
        </w:rPr>
        <w:br/>
        <w:t>P.</w:t>
      </w:r>
      <w:r w:rsidR="0040401B" w:rsidRPr="008F10A4">
        <w:rPr>
          <w:rFonts w:cstheme="minorHAnsi"/>
          <w:b/>
        </w:rPr>
        <w:t>W. ŚW. STANISŁAWA BISKUPA W PIOTRKOWICACH</w:t>
      </w:r>
      <w:r w:rsidR="008F10A4" w:rsidRPr="008F10A4">
        <w:rPr>
          <w:rFonts w:cstheme="minorHAnsi"/>
          <w:b/>
        </w:rPr>
        <w:t>”</w:t>
      </w:r>
      <w:r w:rsidRPr="008F10A4">
        <w:rPr>
          <w:rFonts w:cstheme="minorHAnsi"/>
          <w:b/>
          <w:bCs/>
        </w:rPr>
        <w:t>.</w:t>
      </w:r>
      <w:r w:rsidRPr="008F10A4">
        <w:rPr>
          <w:rFonts w:cstheme="minorHAnsi"/>
          <w:iCs/>
        </w:rPr>
        <w:t xml:space="preserve"> </w:t>
      </w:r>
    </w:p>
    <w:p w14:paraId="1387BAFA" w14:textId="7E02A3B2" w:rsidR="00DE312F" w:rsidRPr="00CC0417" w:rsidRDefault="00DE312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Przedmiot zamówienia:</w:t>
      </w:r>
    </w:p>
    <w:p w14:paraId="671229F7" w14:textId="70E885AC" w:rsidR="00902BEE" w:rsidRPr="00974880" w:rsidRDefault="005765E7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8F10A4">
        <w:rPr>
          <w:rFonts w:asciiTheme="minorHAnsi" w:hAnsiTheme="minorHAnsi" w:cstheme="minorHAnsi"/>
          <w:bCs/>
          <w:iCs/>
        </w:rPr>
        <w:t xml:space="preserve">rzedmiotem zamówienia </w:t>
      </w:r>
      <w:r>
        <w:rPr>
          <w:rFonts w:asciiTheme="minorHAnsi" w:hAnsiTheme="minorHAnsi" w:cstheme="minorHAnsi"/>
          <w:bCs/>
          <w:iCs/>
        </w:rPr>
        <w:t>jest</w:t>
      </w:r>
      <w:r w:rsidR="008F10A4">
        <w:rPr>
          <w:rFonts w:asciiTheme="minorHAnsi" w:hAnsiTheme="minorHAnsi" w:cstheme="minorHAnsi"/>
          <w:bCs/>
          <w:iCs/>
        </w:rPr>
        <w:t xml:space="preserve"> wykonanie robót budowlanych </w:t>
      </w:r>
      <w:r w:rsidR="00082FD1" w:rsidRPr="00974880">
        <w:rPr>
          <w:rFonts w:asciiTheme="minorHAnsi" w:hAnsiTheme="minorHAnsi" w:cstheme="minorHAnsi"/>
        </w:rPr>
        <w:t xml:space="preserve">w rozumieniu ustawy </w:t>
      </w:r>
      <w:r w:rsidR="00611295">
        <w:rPr>
          <w:rFonts w:asciiTheme="minorHAnsi" w:hAnsiTheme="minorHAnsi" w:cstheme="minorHAnsi"/>
        </w:rPr>
        <w:br/>
      </w:r>
      <w:r w:rsidR="00082FD1" w:rsidRPr="00974880">
        <w:rPr>
          <w:rFonts w:asciiTheme="minorHAnsi" w:hAnsiTheme="minorHAnsi" w:cstheme="minorHAnsi"/>
        </w:rPr>
        <w:t>z dnia 7</w:t>
      </w:r>
      <w:r w:rsidR="000D1535" w:rsidRPr="00974880">
        <w:rPr>
          <w:rFonts w:asciiTheme="minorHAnsi" w:hAnsiTheme="minorHAnsi" w:cstheme="minorHAnsi"/>
        </w:rPr>
        <w:t xml:space="preserve"> lipca 1994</w:t>
      </w:r>
      <w:r w:rsidR="00ED74F6">
        <w:rPr>
          <w:rFonts w:asciiTheme="minorHAnsi" w:hAnsiTheme="minorHAnsi" w:cstheme="minorHAnsi"/>
        </w:rPr>
        <w:t xml:space="preserve"> </w:t>
      </w:r>
      <w:r w:rsidR="000D1535" w:rsidRPr="00974880">
        <w:rPr>
          <w:rFonts w:asciiTheme="minorHAnsi" w:hAnsiTheme="minorHAnsi" w:cstheme="minorHAnsi"/>
        </w:rPr>
        <w:t>r. Prawo budowlane (</w:t>
      </w:r>
      <w:r w:rsidR="00082FD1" w:rsidRPr="00974880">
        <w:rPr>
          <w:rFonts w:asciiTheme="minorHAnsi" w:hAnsiTheme="minorHAnsi" w:cstheme="minorHAnsi"/>
        </w:rPr>
        <w:t>Dz. U. z 20</w:t>
      </w:r>
      <w:r w:rsidR="00CF3CB5" w:rsidRPr="00974880">
        <w:rPr>
          <w:rFonts w:asciiTheme="minorHAnsi" w:hAnsiTheme="minorHAnsi" w:cstheme="minorHAnsi"/>
        </w:rPr>
        <w:t>2</w:t>
      </w:r>
      <w:r w:rsidR="00337AAC" w:rsidRPr="00974880">
        <w:rPr>
          <w:rFonts w:asciiTheme="minorHAnsi" w:hAnsiTheme="minorHAnsi" w:cstheme="minorHAnsi"/>
        </w:rPr>
        <w:t>3</w:t>
      </w:r>
      <w:r w:rsidR="006303D1" w:rsidRPr="00974880">
        <w:rPr>
          <w:rFonts w:asciiTheme="minorHAnsi" w:hAnsiTheme="minorHAnsi" w:cstheme="minorHAnsi"/>
        </w:rPr>
        <w:t xml:space="preserve"> </w:t>
      </w:r>
      <w:r w:rsidR="00082FD1" w:rsidRPr="00974880">
        <w:rPr>
          <w:rFonts w:asciiTheme="minorHAnsi" w:hAnsiTheme="minorHAnsi" w:cstheme="minorHAnsi"/>
        </w:rPr>
        <w:t>r.</w:t>
      </w:r>
      <w:r w:rsidR="00CF3CB5" w:rsidRPr="00974880">
        <w:rPr>
          <w:rFonts w:asciiTheme="minorHAnsi" w:hAnsiTheme="minorHAnsi" w:cstheme="minorHAnsi"/>
        </w:rPr>
        <w:t xml:space="preserve"> ust. </w:t>
      </w:r>
      <w:r w:rsidR="00337AAC" w:rsidRPr="00974880">
        <w:rPr>
          <w:rFonts w:asciiTheme="minorHAnsi" w:hAnsiTheme="minorHAnsi" w:cstheme="minorHAnsi"/>
        </w:rPr>
        <w:t>682</w:t>
      </w:r>
      <w:r w:rsidR="000D2DE4">
        <w:rPr>
          <w:rFonts w:asciiTheme="minorHAnsi" w:hAnsiTheme="minorHAnsi" w:cstheme="minorHAnsi"/>
        </w:rPr>
        <w:t>,</w:t>
      </w:r>
      <w:r w:rsidR="00337AAC" w:rsidRPr="00974880">
        <w:rPr>
          <w:rFonts w:asciiTheme="minorHAnsi" w:hAnsiTheme="minorHAnsi" w:cstheme="minorHAnsi"/>
        </w:rPr>
        <w:t xml:space="preserve"> </w:t>
      </w:r>
      <w:r w:rsidR="00CC0417" w:rsidRPr="00974880">
        <w:rPr>
          <w:rFonts w:asciiTheme="minorHAnsi" w:hAnsiTheme="minorHAnsi" w:cstheme="minorHAnsi"/>
        </w:rPr>
        <w:t>z </w:t>
      </w:r>
      <w:proofErr w:type="spellStart"/>
      <w:r w:rsidR="00082FD1" w:rsidRPr="00974880">
        <w:rPr>
          <w:rFonts w:asciiTheme="minorHAnsi" w:hAnsiTheme="minorHAnsi" w:cstheme="minorHAnsi"/>
        </w:rPr>
        <w:t>późn</w:t>
      </w:r>
      <w:proofErr w:type="spellEnd"/>
      <w:r w:rsidR="00082FD1" w:rsidRPr="00974880">
        <w:rPr>
          <w:rFonts w:asciiTheme="minorHAnsi" w:hAnsiTheme="minorHAnsi" w:cstheme="minorHAnsi"/>
        </w:rPr>
        <w:t>. zm.)</w:t>
      </w:r>
      <w:r w:rsidR="00FA32C2">
        <w:rPr>
          <w:rFonts w:asciiTheme="minorHAnsi" w:hAnsiTheme="minorHAnsi" w:cstheme="minorHAnsi"/>
        </w:rPr>
        <w:t>;</w:t>
      </w:r>
    </w:p>
    <w:p w14:paraId="30620B4B" w14:textId="448536B8" w:rsidR="00CE21CD" w:rsidRPr="00CC0417" w:rsidRDefault="005765E7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R</w:t>
      </w:r>
      <w:r w:rsidR="00082FD1" w:rsidRPr="00CC0417">
        <w:rPr>
          <w:rFonts w:asciiTheme="minorHAnsi" w:hAnsiTheme="minorHAnsi" w:cstheme="minorHAnsi"/>
        </w:rPr>
        <w:t xml:space="preserve">ealizacja przedsięwzięcia będzie miała miejsce </w:t>
      </w:r>
      <w:r w:rsidR="000C0B2C">
        <w:rPr>
          <w:rFonts w:asciiTheme="minorHAnsi" w:hAnsiTheme="minorHAnsi" w:cstheme="minorHAnsi"/>
        </w:rPr>
        <w:t>na części</w:t>
      </w:r>
      <w:r w:rsidR="00082FD1" w:rsidRPr="00CC0417">
        <w:rPr>
          <w:rFonts w:asciiTheme="minorHAnsi" w:hAnsiTheme="minorHAnsi" w:cstheme="minorHAnsi"/>
        </w:rPr>
        <w:t xml:space="preserve"> działki </w:t>
      </w:r>
      <w:r w:rsidR="00902BEE" w:rsidRPr="00CC0417">
        <w:rPr>
          <w:rFonts w:asciiTheme="minorHAnsi" w:hAnsiTheme="minorHAnsi" w:cstheme="minorHAnsi"/>
          <w:bCs/>
          <w:iCs/>
        </w:rPr>
        <w:t>nr</w:t>
      </w:r>
      <w:r w:rsidR="006858DC" w:rsidRPr="00CC041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858DC" w:rsidRPr="00CC0417">
        <w:rPr>
          <w:rFonts w:asciiTheme="minorHAnsi" w:hAnsiTheme="minorHAnsi" w:cstheme="minorHAnsi"/>
          <w:bCs/>
          <w:iCs/>
        </w:rPr>
        <w:t>ew</w:t>
      </w:r>
      <w:r w:rsidR="000C0B2C">
        <w:rPr>
          <w:rFonts w:asciiTheme="minorHAnsi" w:hAnsiTheme="minorHAnsi" w:cstheme="minorHAnsi"/>
          <w:bCs/>
          <w:iCs/>
        </w:rPr>
        <w:t>id</w:t>
      </w:r>
      <w:proofErr w:type="spellEnd"/>
      <w:r w:rsidR="006858DC" w:rsidRPr="00CC0417">
        <w:rPr>
          <w:rFonts w:asciiTheme="minorHAnsi" w:hAnsiTheme="minorHAnsi" w:cstheme="minorHAnsi"/>
          <w:bCs/>
          <w:iCs/>
        </w:rPr>
        <w:t xml:space="preserve">. 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>245</w:t>
      </w:r>
      <w:r w:rsidR="00902BEE" w:rsidRPr="00CC0417">
        <w:rPr>
          <w:rFonts w:asciiTheme="minorHAnsi" w:hAnsiTheme="minorHAnsi" w:cstheme="minorHAnsi"/>
          <w:bCs/>
          <w:iCs/>
        </w:rPr>
        <w:t xml:space="preserve">, </w:t>
      </w:r>
      <w:r w:rsidR="000C0B2C">
        <w:rPr>
          <w:rFonts w:asciiTheme="minorHAnsi" w:hAnsiTheme="minorHAnsi" w:cstheme="minorHAnsi"/>
          <w:bCs/>
          <w:iCs/>
        </w:rPr>
        <w:t>obręb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0016 </w:t>
      </w:r>
      <w:r w:rsidR="000C0B2C">
        <w:rPr>
          <w:rFonts w:asciiTheme="minorHAnsi" w:hAnsiTheme="minorHAnsi" w:cstheme="minorHAnsi"/>
          <w:bCs/>
          <w:iCs/>
        </w:rPr>
        <w:br/>
        <w:t xml:space="preserve">w </w:t>
      </w:r>
      <w:r w:rsidR="00856025">
        <w:rPr>
          <w:rFonts w:asciiTheme="minorHAnsi" w:hAnsiTheme="minorHAnsi" w:cstheme="minorHAnsi"/>
          <w:bCs/>
          <w:iCs/>
        </w:rPr>
        <w:t>Piotrkowic</w:t>
      </w:r>
      <w:r w:rsidR="000C0B2C">
        <w:rPr>
          <w:rFonts w:asciiTheme="minorHAnsi" w:hAnsiTheme="minorHAnsi" w:cstheme="minorHAnsi"/>
          <w:bCs/>
          <w:iCs/>
        </w:rPr>
        <w:t>ach</w:t>
      </w:r>
      <w:r w:rsidR="00981FA7">
        <w:rPr>
          <w:rFonts w:asciiTheme="minorHAnsi" w:hAnsiTheme="minorHAnsi" w:cstheme="minorHAnsi"/>
          <w:bCs/>
          <w:iCs/>
        </w:rPr>
        <w:t>, gm. Chmielnik</w:t>
      </w:r>
      <w:r w:rsidR="00B927F3">
        <w:rPr>
          <w:rFonts w:asciiTheme="minorHAnsi" w:hAnsiTheme="minorHAnsi" w:cstheme="minorHAnsi"/>
          <w:bCs/>
          <w:iCs/>
        </w:rPr>
        <w:t>, powiat kielecki</w:t>
      </w:r>
      <w:r w:rsidR="006858DC" w:rsidRPr="00CC0417">
        <w:rPr>
          <w:rFonts w:asciiTheme="minorHAnsi" w:hAnsiTheme="minorHAnsi" w:cstheme="minorHAnsi"/>
          <w:bCs/>
          <w:iCs/>
        </w:rPr>
        <w:t>.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Obiekt remontowanego Kościoła </w:t>
      </w:r>
      <w:r w:rsidR="00B927F3">
        <w:rPr>
          <w:rFonts w:asciiTheme="minorHAnsi" w:hAnsiTheme="minorHAnsi" w:cstheme="minorHAnsi"/>
          <w:bCs/>
          <w:iCs/>
        </w:rPr>
        <w:br/>
      </w:r>
      <w:r w:rsidR="00856025">
        <w:rPr>
          <w:rFonts w:asciiTheme="minorHAnsi" w:hAnsiTheme="minorHAnsi" w:cstheme="minorHAnsi"/>
          <w:bCs/>
          <w:iCs/>
        </w:rPr>
        <w:t xml:space="preserve">pw. Św. Stanisława Biskupa </w:t>
      </w:r>
      <w:r w:rsidR="00C20E12">
        <w:rPr>
          <w:rFonts w:asciiTheme="minorHAnsi" w:hAnsiTheme="minorHAnsi" w:cstheme="minorHAnsi"/>
          <w:bCs/>
          <w:iCs/>
        </w:rPr>
        <w:t xml:space="preserve">w Piotrkowicach </w:t>
      </w:r>
      <w:r w:rsidR="00856025">
        <w:rPr>
          <w:rFonts w:asciiTheme="minorHAnsi" w:hAnsiTheme="minorHAnsi" w:cstheme="minorHAnsi"/>
          <w:bCs/>
          <w:iCs/>
        </w:rPr>
        <w:t>znajduje się na jednej działce z cmentar</w:t>
      </w:r>
      <w:r w:rsidR="00FA32C2">
        <w:rPr>
          <w:rFonts w:asciiTheme="minorHAnsi" w:hAnsiTheme="minorHAnsi" w:cstheme="minorHAnsi"/>
          <w:bCs/>
          <w:iCs/>
        </w:rPr>
        <w:t>zem parafialnym;</w:t>
      </w:r>
      <w:r w:rsidR="00856025">
        <w:rPr>
          <w:rFonts w:asciiTheme="minorHAnsi" w:hAnsiTheme="minorHAnsi" w:cstheme="minorHAnsi"/>
          <w:bCs/>
          <w:iCs/>
        </w:rPr>
        <w:t xml:space="preserve"> </w:t>
      </w:r>
    </w:p>
    <w:p w14:paraId="0EBBB7A7" w14:textId="62DD3ADF" w:rsidR="00C624E5" w:rsidRPr="00537086" w:rsidRDefault="00CE21CD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</w:rPr>
      </w:pPr>
      <w:r w:rsidRPr="00537086">
        <w:rPr>
          <w:rFonts w:asciiTheme="minorHAnsi" w:hAnsiTheme="minorHAnsi" w:cstheme="minorHAnsi"/>
        </w:rPr>
        <w:t>Przedmiotem zamówienia jest</w:t>
      </w:r>
      <w:r w:rsidR="00C624E5" w:rsidRPr="00537086">
        <w:rPr>
          <w:rFonts w:asciiTheme="minorHAnsi" w:hAnsiTheme="minorHAnsi" w:cstheme="minorHAnsi"/>
        </w:rPr>
        <w:t xml:space="preserve"> przeprowadzenie prac budowlanych</w:t>
      </w:r>
      <w:r w:rsidR="000D2DE4" w:rsidRPr="00537086">
        <w:rPr>
          <w:rFonts w:asciiTheme="minorHAnsi" w:hAnsiTheme="minorHAnsi" w:cstheme="minorHAnsi"/>
        </w:rPr>
        <w:t xml:space="preserve"> przy </w:t>
      </w:r>
      <w:r w:rsidR="00BC470F" w:rsidRPr="00537086">
        <w:rPr>
          <w:rFonts w:asciiTheme="minorHAnsi" w:hAnsiTheme="minorHAnsi" w:cstheme="minorHAnsi"/>
        </w:rPr>
        <w:t>obiekcie budowlanym</w:t>
      </w:r>
      <w:r w:rsidR="000D2DE4" w:rsidRPr="00537086">
        <w:rPr>
          <w:rFonts w:asciiTheme="minorHAnsi" w:hAnsiTheme="minorHAnsi" w:cstheme="minorHAnsi"/>
        </w:rPr>
        <w:t xml:space="preserve"> wpisanym do rejestru zabytków, o którym mowa w art. 8 ustawy z dnia 23 lipca 2003 r. </w:t>
      </w:r>
      <w:r w:rsidR="0081041E">
        <w:rPr>
          <w:rFonts w:asciiTheme="minorHAnsi" w:hAnsiTheme="minorHAnsi" w:cstheme="minorHAnsi"/>
        </w:rPr>
        <w:br/>
      </w:r>
      <w:r w:rsidR="000D2DE4" w:rsidRPr="00537086">
        <w:rPr>
          <w:rFonts w:asciiTheme="minorHAnsi" w:hAnsiTheme="minorHAnsi" w:cstheme="minorHAnsi"/>
        </w:rPr>
        <w:t>o ochronie zabytków i opiece nad zabytkami (Dz. U. z 2022 r. poz. 840</w:t>
      </w:r>
      <w:r w:rsidR="00232176" w:rsidRPr="00537086">
        <w:rPr>
          <w:rFonts w:asciiTheme="minorHAnsi" w:hAnsiTheme="minorHAnsi" w:cstheme="minorHAnsi"/>
        </w:rPr>
        <w:t>)</w:t>
      </w:r>
      <w:r w:rsidR="00BC470F" w:rsidRPr="00537086">
        <w:rPr>
          <w:rFonts w:asciiTheme="minorHAnsi" w:hAnsiTheme="minorHAnsi" w:cstheme="minorHAnsi"/>
        </w:rPr>
        <w:t xml:space="preserve">, zwaną dalej „ustawą </w:t>
      </w:r>
      <w:r w:rsidR="0081041E">
        <w:rPr>
          <w:rFonts w:asciiTheme="minorHAnsi" w:hAnsiTheme="minorHAnsi" w:cstheme="minorHAnsi"/>
        </w:rPr>
        <w:br/>
      </w:r>
      <w:r w:rsidR="00BC470F" w:rsidRPr="00537086">
        <w:rPr>
          <w:rFonts w:asciiTheme="minorHAnsi" w:hAnsiTheme="minorHAnsi" w:cstheme="minorHAnsi"/>
        </w:rPr>
        <w:t>o ochronie zabytków”</w:t>
      </w:r>
      <w:r w:rsidR="000D2DE4" w:rsidRPr="00537086">
        <w:rPr>
          <w:rFonts w:asciiTheme="minorHAnsi" w:hAnsiTheme="minorHAnsi" w:cstheme="minorHAnsi"/>
        </w:rPr>
        <w:t xml:space="preserve">. </w:t>
      </w:r>
      <w:r w:rsidR="00537086" w:rsidRPr="00537086">
        <w:rPr>
          <w:rFonts w:asciiTheme="minorHAnsi" w:hAnsiTheme="minorHAnsi" w:cstheme="minorHAnsi"/>
        </w:rPr>
        <w:t xml:space="preserve">W ramach inwestycji planowane jest przeprowadzenie prac </w:t>
      </w:r>
      <w:r w:rsidR="00537086">
        <w:rPr>
          <w:rFonts w:asciiTheme="minorHAnsi" w:hAnsiTheme="minorHAnsi" w:cstheme="minorHAnsi"/>
        </w:rPr>
        <w:t>remontowo-</w:t>
      </w:r>
      <w:r w:rsidR="00537086" w:rsidRPr="00537086">
        <w:rPr>
          <w:rFonts w:asciiTheme="minorHAnsi" w:hAnsiTheme="minorHAnsi" w:cstheme="minorHAnsi"/>
        </w:rPr>
        <w:t xml:space="preserve">budowlanych polegających na: 1. Wykonaniu dachu dwuspadowego wraz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 xml:space="preserve">z konstrukcją drewnianą nad nawą Kościoła, zgodnie z planem budowlanym. 2. Pokrycie blachą gładką cynkowo-tytanową. 3. Montaż rynien i rur spustowych z blachy cynkowo-tytanowej.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 xml:space="preserve">4. </w:t>
      </w:r>
      <w:r w:rsidR="00537086" w:rsidRPr="00EB0B37">
        <w:rPr>
          <w:rFonts w:asciiTheme="minorHAnsi" w:hAnsiTheme="minorHAnsi" w:cstheme="minorHAnsi"/>
        </w:rPr>
        <w:t>O</w:t>
      </w:r>
      <w:r w:rsidR="00EB0B37" w:rsidRPr="00EB0B37">
        <w:rPr>
          <w:rFonts w:asciiTheme="minorHAnsi" w:hAnsiTheme="minorHAnsi" w:cstheme="minorHAnsi"/>
        </w:rPr>
        <w:t>d</w:t>
      </w:r>
      <w:r w:rsidR="00537086" w:rsidRPr="00EB0B37">
        <w:rPr>
          <w:rFonts w:asciiTheme="minorHAnsi" w:hAnsiTheme="minorHAnsi" w:cstheme="minorHAnsi"/>
        </w:rPr>
        <w:t>budowa</w:t>
      </w:r>
      <w:r w:rsidR="00537086" w:rsidRPr="00537086">
        <w:rPr>
          <w:rFonts w:asciiTheme="minorHAnsi" w:hAnsiTheme="minorHAnsi" w:cstheme="minorHAnsi"/>
        </w:rPr>
        <w:t xml:space="preserve"> gotyckiego szczytu zachodniego od wysokości wieńca W-Z z cegły czerwonej.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>5. Przymurowanie nadproży łukowych cegłą pełną klinkierową. 6. Montaż kamiennych sterczy wraz ze stalowym krzyżem, który stanowi zwieńczenie szczytu elewacji zachodniej.</w:t>
      </w:r>
    </w:p>
    <w:p w14:paraId="067D811C" w14:textId="62958114" w:rsidR="00C96FED" w:rsidRPr="00EB0B37" w:rsidRDefault="00C96FED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 w:rsidRPr="00EB0B37">
        <w:rPr>
          <w:rFonts w:asciiTheme="minorHAnsi" w:hAnsiTheme="minorHAnsi" w:cstheme="minorHAnsi"/>
          <w:bCs/>
          <w:iCs/>
        </w:rPr>
        <w:t>Charakterysty</w:t>
      </w:r>
      <w:r w:rsidR="00E47C57" w:rsidRPr="00EB0B37">
        <w:rPr>
          <w:rFonts w:asciiTheme="minorHAnsi" w:hAnsiTheme="minorHAnsi" w:cstheme="minorHAnsi"/>
          <w:bCs/>
          <w:iCs/>
        </w:rPr>
        <w:t>ka</w:t>
      </w:r>
      <w:r w:rsidRPr="00EB0B37">
        <w:rPr>
          <w:rFonts w:asciiTheme="minorHAnsi" w:hAnsiTheme="minorHAnsi" w:cstheme="minorHAnsi"/>
          <w:bCs/>
          <w:iCs/>
        </w:rPr>
        <w:t xml:space="preserve"> obiektu:</w:t>
      </w:r>
    </w:p>
    <w:p w14:paraId="61628C11" w14:textId="6554EC12" w:rsidR="0027258D" w:rsidRDefault="004F2869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użytkowa</w:t>
      </w:r>
      <w:r w:rsidR="00611295">
        <w:rPr>
          <w:rFonts w:cstheme="minorHAnsi"/>
          <w:bCs/>
        </w:rPr>
        <w:t xml:space="preserve"> 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143,5</w:t>
      </w:r>
      <w:r w:rsidR="000B588E" w:rsidRPr="00611295">
        <w:rPr>
          <w:rFonts w:cstheme="minorHAnsi"/>
          <w:bCs/>
        </w:rPr>
        <w:t>0</w:t>
      </w:r>
      <w:r w:rsidRPr="00611295">
        <w:rPr>
          <w:rFonts w:cstheme="minorHAnsi"/>
          <w:bCs/>
        </w:rPr>
        <w:t xml:space="preserve"> m</w:t>
      </w:r>
      <w:r w:rsidRPr="00611295">
        <w:rPr>
          <w:rFonts w:cstheme="minorHAnsi"/>
          <w:bCs/>
          <w:vertAlign w:val="superscript"/>
        </w:rPr>
        <w:t>2</w:t>
      </w:r>
      <w:r w:rsidR="0027258D">
        <w:rPr>
          <w:rFonts w:cstheme="minorHAnsi"/>
          <w:bCs/>
        </w:rPr>
        <w:t xml:space="preserve"> (</w:t>
      </w:r>
      <w:r w:rsidRPr="00611295">
        <w:rPr>
          <w:rFonts w:cstheme="minorHAnsi"/>
          <w:bCs/>
        </w:rPr>
        <w:t>w tym</w:t>
      </w:r>
      <w:r w:rsidR="0027258D">
        <w:rPr>
          <w:rFonts w:cstheme="minorHAnsi"/>
          <w:bCs/>
        </w:rPr>
        <w:t>:</w:t>
      </w:r>
      <w:r w:rsidRPr="00611295">
        <w:rPr>
          <w:rFonts w:cstheme="minorHAnsi"/>
          <w:bCs/>
        </w:rPr>
        <w:t xml:space="preserve"> </w:t>
      </w:r>
      <w:r w:rsidR="0038026D">
        <w:rPr>
          <w:rFonts w:cstheme="minorHAnsi"/>
          <w:bCs/>
        </w:rPr>
        <w:t>n</w:t>
      </w:r>
      <w:r w:rsidRPr="00611295">
        <w:rPr>
          <w:rFonts w:cstheme="minorHAnsi"/>
          <w:bCs/>
        </w:rPr>
        <w:t>awa</w:t>
      </w:r>
      <w:r w:rsidR="0027258D">
        <w:rPr>
          <w:rFonts w:cstheme="minorHAnsi"/>
          <w:bCs/>
        </w:rPr>
        <w:t xml:space="preserve"> kościoła</w:t>
      </w:r>
      <w:r w:rsidRPr="00611295">
        <w:rPr>
          <w:rFonts w:cstheme="minorHAnsi"/>
          <w:bCs/>
        </w:rPr>
        <w:t xml:space="preserve"> </w:t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97,10 m</w:t>
      </w:r>
      <w:r w:rsidRPr="00611295">
        <w:rPr>
          <w:rFonts w:cstheme="minorHAnsi"/>
          <w:bCs/>
          <w:vertAlign w:val="superscript"/>
        </w:rPr>
        <w:t>2</w:t>
      </w:r>
      <w:r w:rsidR="000B588E" w:rsidRPr="00611295">
        <w:rPr>
          <w:rFonts w:cstheme="minorHAnsi"/>
          <w:bCs/>
        </w:rPr>
        <w:t xml:space="preserve">, </w:t>
      </w:r>
    </w:p>
    <w:p w14:paraId="23E78A06" w14:textId="05F16587" w:rsidR="00962C2C" w:rsidRPr="0027258D" w:rsidRDefault="005765E7" w:rsidP="00D75F85">
      <w:pPr>
        <w:spacing w:after="0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  <w:r w:rsidR="0038026D" w:rsidRPr="0027258D">
        <w:rPr>
          <w:rFonts w:cstheme="minorHAnsi"/>
          <w:bCs/>
        </w:rPr>
        <w:t>p</w:t>
      </w:r>
      <w:r w:rsidR="004F2869" w:rsidRPr="0027258D">
        <w:rPr>
          <w:rFonts w:cstheme="minorHAnsi"/>
          <w:bCs/>
        </w:rPr>
        <w:t xml:space="preserve">rezbiterium </w:t>
      </w:r>
      <w:r w:rsidR="0027258D">
        <w:rPr>
          <w:rFonts w:cstheme="minorHAnsi"/>
          <w:bCs/>
        </w:rPr>
        <w:t xml:space="preserve">   </w:t>
      </w:r>
      <w:r>
        <w:rPr>
          <w:rFonts w:cstheme="minorHAnsi"/>
          <w:bCs/>
        </w:rPr>
        <w:t xml:space="preserve">ok. </w:t>
      </w:r>
      <w:r w:rsidR="004F2869" w:rsidRPr="0027258D">
        <w:rPr>
          <w:rFonts w:cstheme="minorHAnsi"/>
          <w:bCs/>
        </w:rPr>
        <w:t>46,40 m</w:t>
      </w:r>
      <w:r w:rsidR="004F2869" w:rsidRPr="0027258D">
        <w:rPr>
          <w:rFonts w:cstheme="minorHAnsi"/>
          <w:bCs/>
          <w:vertAlign w:val="superscript"/>
        </w:rPr>
        <w:t>2</w:t>
      </w:r>
      <w:r w:rsidR="004F2869" w:rsidRPr="0027258D">
        <w:rPr>
          <w:rFonts w:cstheme="minorHAnsi"/>
          <w:bCs/>
        </w:rPr>
        <w:t>)</w:t>
      </w:r>
    </w:p>
    <w:p w14:paraId="15AEAA33" w14:textId="18D0B09B" w:rsidR="000B588E" w:rsidRPr="00611295" w:rsidRDefault="002145E6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zabudowy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="000B588E" w:rsidRPr="00611295">
        <w:rPr>
          <w:rFonts w:cstheme="minorHAnsi"/>
          <w:bCs/>
        </w:rPr>
        <w:t>217,90 m</w:t>
      </w:r>
      <w:r w:rsidR="000B588E" w:rsidRPr="00611295">
        <w:rPr>
          <w:rFonts w:cstheme="minorHAnsi"/>
          <w:bCs/>
          <w:vertAlign w:val="superscript"/>
        </w:rPr>
        <w:t xml:space="preserve">2 </w:t>
      </w:r>
    </w:p>
    <w:p w14:paraId="3EB9CABE" w14:textId="1913E581" w:rsidR="000B588E" w:rsidRPr="00611295" w:rsidRDefault="000B588E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kubatura budynku </w:t>
      </w:r>
      <w:r w:rsidRPr="00611295">
        <w:rPr>
          <w:rFonts w:cstheme="minorHAnsi"/>
          <w:bCs/>
        </w:rPr>
        <w:tab/>
      </w:r>
      <w:r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2165 m</w:t>
      </w:r>
      <w:r w:rsidRPr="00611295">
        <w:rPr>
          <w:rFonts w:cstheme="minorHAnsi"/>
          <w:bCs/>
          <w:vertAlign w:val="superscript"/>
        </w:rPr>
        <w:t>3</w:t>
      </w:r>
    </w:p>
    <w:p w14:paraId="4BBDD5D6" w14:textId="396B8341" w:rsidR="00F91C10" w:rsidRDefault="005103EB" w:rsidP="00EB0B37">
      <w:pPr>
        <w:spacing w:before="120" w:after="0"/>
        <w:ind w:left="567"/>
        <w:jc w:val="both"/>
        <w:rPr>
          <w:rFonts w:cstheme="minorHAnsi"/>
          <w:bCs/>
        </w:rPr>
      </w:pPr>
      <w:r w:rsidRPr="007F1721">
        <w:rPr>
          <w:rFonts w:cstheme="minorHAnsi"/>
          <w:bCs/>
        </w:rPr>
        <w:t>O</w:t>
      </w:r>
      <w:r w:rsidR="007566DD" w:rsidRPr="007F1721">
        <w:rPr>
          <w:rFonts w:cstheme="minorHAnsi"/>
          <w:bCs/>
        </w:rPr>
        <w:t>biekt kościoła</w:t>
      </w:r>
      <w:r w:rsidR="003948AD" w:rsidRPr="007F1721">
        <w:rPr>
          <w:rFonts w:cstheme="minorHAnsi"/>
          <w:bCs/>
        </w:rPr>
        <w:t xml:space="preserve"> pw. św. Stanisława</w:t>
      </w:r>
      <w:r w:rsidR="00BC7CA4">
        <w:rPr>
          <w:rFonts w:cstheme="minorHAnsi"/>
          <w:bCs/>
        </w:rPr>
        <w:t xml:space="preserve"> Biskupa</w:t>
      </w:r>
      <w:r w:rsidR="003948AD" w:rsidRPr="007F1721">
        <w:rPr>
          <w:rFonts w:cstheme="minorHAnsi"/>
          <w:bCs/>
        </w:rPr>
        <w:t xml:space="preserve"> </w:t>
      </w:r>
      <w:r w:rsidR="007566DD" w:rsidRPr="007F1721">
        <w:rPr>
          <w:rFonts w:cstheme="minorHAnsi"/>
          <w:bCs/>
        </w:rPr>
        <w:t xml:space="preserve">w Piotrkowicach </w:t>
      </w:r>
      <w:r w:rsidR="007D5FF5" w:rsidRPr="007F1721">
        <w:rPr>
          <w:rFonts w:cstheme="minorHAnsi"/>
          <w:bCs/>
        </w:rPr>
        <w:t xml:space="preserve">zlokalizowany </w:t>
      </w:r>
      <w:r w:rsidR="00B927F3" w:rsidRPr="007F1721">
        <w:rPr>
          <w:rFonts w:cstheme="minorHAnsi"/>
          <w:bCs/>
        </w:rPr>
        <w:t>jest</w:t>
      </w:r>
      <w:r w:rsidRPr="007F1721">
        <w:rPr>
          <w:rFonts w:cstheme="minorHAnsi"/>
          <w:bCs/>
        </w:rPr>
        <w:t xml:space="preserve"> </w:t>
      </w:r>
      <w:r w:rsidR="00BC7CA4">
        <w:rPr>
          <w:rFonts w:cstheme="minorHAnsi"/>
          <w:bCs/>
        </w:rPr>
        <w:br/>
      </w:r>
      <w:r w:rsidR="007D5FF5" w:rsidRPr="007F1721">
        <w:rPr>
          <w:rFonts w:cstheme="minorHAnsi"/>
          <w:bCs/>
        </w:rPr>
        <w:t>w południowo-zachodnim narożniku zabytkowego cmentarza. Kościół ten,</w:t>
      </w:r>
      <w:r w:rsidR="003948AD" w:rsidRPr="007F1721">
        <w:rPr>
          <w:rFonts w:cstheme="minorHAnsi"/>
          <w:bCs/>
        </w:rPr>
        <w:t xml:space="preserve"> </w:t>
      </w:r>
      <w:r w:rsidR="006233DE" w:rsidRPr="007F1721">
        <w:rPr>
          <w:rFonts w:cstheme="minorHAnsi"/>
          <w:bCs/>
        </w:rPr>
        <w:t xml:space="preserve">wzniesiony </w:t>
      </w:r>
      <w:r w:rsidR="00BC7CA4">
        <w:rPr>
          <w:rFonts w:cstheme="minorHAnsi"/>
          <w:bCs/>
        </w:rPr>
        <w:br/>
      </w:r>
      <w:r w:rsidR="006233DE" w:rsidRPr="007F1721">
        <w:rPr>
          <w:rFonts w:cstheme="minorHAnsi"/>
          <w:bCs/>
        </w:rPr>
        <w:t xml:space="preserve">w połowie XVI w. z fundacji Ossowskich, </w:t>
      </w:r>
      <w:r w:rsidR="00486B19" w:rsidRPr="007F1721">
        <w:rPr>
          <w:rFonts w:cstheme="minorHAnsi"/>
          <w:bCs/>
        </w:rPr>
        <w:t xml:space="preserve">jest </w:t>
      </w:r>
      <w:r w:rsidR="006233DE" w:rsidRPr="007F1721">
        <w:rPr>
          <w:rFonts w:cstheme="minorHAnsi"/>
          <w:bCs/>
        </w:rPr>
        <w:t xml:space="preserve">bardzo cennym zabytkiem </w:t>
      </w:r>
      <w:r w:rsidR="00486B19" w:rsidRPr="007F1721">
        <w:rPr>
          <w:rFonts w:cstheme="minorHAnsi"/>
          <w:bCs/>
        </w:rPr>
        <w:t>późnogotycki</w:t>
      </w:r>
      <w:r w:rsidR="006233DE" w:rsidRPr="007F1721">
        <w:rPr>
          <w:rFonts w:cstheme="minorHAnsi"/>
          <w:bCs/>
        </w:rPr>
        <w:t xml:space="preserve">m, </w:t>
      </w:r>
      <w:r w:rsidR="003948AD" w:rsidRPr="007F1721">
        <w:rPr>
          <w:rFonts w:cstheme="minorHAnsi"/>
          <w:bCs/>
        </w:rPr>
        <w:t>wpisany</w:t>
      </w:r>
      <w:r w:rsidR="007D5FF5" w:rsidRPr="007F1721">
        <w:rPr>
          <w:rFonts w:cstheme="minorHAnsi"/>
          <w:bCs/>
        </w:rPr>
        <w:t>m</w:t>
      </w:r>
      <w:r w:rsidR="003948AD" w:rsidRPr="007F1721">
        <w:rPr>
          <w:rFonts w:cstheme="minorHAnsi"/>
          <w:bCs/>
        </w:rPr>
        <w:t xml:space="preserve"> do rejestru zabytków województwa świętokrzyskiego pod nr A. 297</w:t>
      </w:r>
      <w:r w:rsidR="00486B19" w:rsidRPr="007F1721">
        <w:rPr>
          <w:rFonts w:cstheme="minorHAnsi"/>
          <w:bCs/>
        </w:rPr>
        <w:t xml:space="preserve"> z 16.06.2009 r. (w rej. </w:t>
      </w:r>
      <w:r w:rsidR="006233DE" w:rsidRPr="007F1721">
        <w:rPr>
          <w:rFonts w:cstheme="minorHAnsi"/>
          <w:bCs/>
        </w:rPr>
        <w:t>k</w:t>
      </w:r>
      <w:r w:rsidR="00486B19" w:rsidRPr="007F1721">
        <w:rPr>
          <w:rFonts w:cstheme="minorHAnsi"/>
          <w:bCs/>
        </w:rPr>
        <w:t>ieleckim –</w:t>
      </w:r>
      <w:r w:rsidR="006233DE" w:rsidRPr="007F1721">
        <w:rPr>
          <w:rFonts w:cstheme="minorHAnsi"/>
          <w:bCs/>
        </w:rPr>
        <w:t xml:space="preserve"> </w:t>
      </w:r>
      <w:r w:rsidR="00486B19" w:rsidRPr="007F1721">
        <w:rPr>
          <w:rFonts w:cstheme="minorHAnsi"/>
          <w:bCs/>
        </w:rPr>
        <w:t>pod nr 133A decyzją z 22.06.1987 r.)</w:t>
      </w:r>
      <w:r w:rsidR="007D5FF5" w:rsidRPr="007F1721">
        <w:rPr>
          <w:rFonts w:cstheme="minorHAnsi"/>
          <w:bCs/>
        </w:rPr>
        <w:t xml:space="preserve">. Obiekt ten funkcjonował od 1831 r. jako świątynia parafialna, później zmieniony jako cmentarny, stopniowo popadał w ruinę. </w:t>
      </w:r>
      <w:r w:rsidRPr="007F1721">
        <w:rPr>
          <w:rFonts w:cstheme="minorHAnsi"/>
          <w:bCs/>
        </w:rPr>
        <w:t>Istniejący budynek kościoła zbudowany jest na planie dwóch czworokątów. Od zachodu nawa główna kościoła zachowana jest w części murowanej z kamienia - brak dachu, prezbiterium zachowane w całości</w:t>
      </w:r>
      <w:r w:rsidR="00D018DD" w:rsidRPr="007F1721">
        <w:rPr>
          <w:rFonts w:cstheme="minorHAnsi"/>
          <w:bCs/>
        </w:rPr>
        <w:t xml:space="preserve"> – dach dwuspadowy pokryty blachą trapezową, szczyt</w:t>
      </w:r>
      <w:r w:rsidR="00511D87" w:rsidRPr="007F1721">
        <w:rPr>
          <w:rFonts w:cstheme="minorHAnsi"/>
          <w:bCs/>
        </w:rPr>
        <w:t xml:space="preserve"> wschodni</w:t>
      </w:r>
      <w:r w:rsidR="00D018DD"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br/>
      </w:r>
      <w:r w:rsidR="00D018DD" w:rsidRPr="007F1721">
        <w:rPr>
          <w:rFonts w:cstheme="minorHAnsi"/>
          <w:bCs/>
        </w:rPr>
        <w:t>z elementami dekoracyjnymi z cegły. Budynek jest niepodpiwniczony.</w:t>
      </w:r>
      <w:r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t>Budynek kościoła jest obecnie w stanie częściowej ruiny.</w:t>
      </w:r>
      <w:r w:rsidR="00511D87">
        <w:rPr>
          <w:rFonts w:cstheme="minorHAnsi"/>
          <w:bCs/>
        </w:rPr>
        <w:t xml:space="preserve"> </w:t>
      </w:r>
      <w:r w:rsidR="001C3C8D">
        <w:rPr>
          <w:rFonts w:cstheme="minorHAnsi"/>
          <w:bCs/>
        </w:rPr>
        <w:t>Brak jest</w:t>
      </w:r>
      <w:r w:rsidR="00511D87">
        <w:rPr>
          <w:rFonts w:cstheme="minorHAnsi"/>
          <w:bCs/>
        </w:rPr>
        <w:t xml:space="preserve"> dachu</w:t>
      </w:r>
      <w:r w:rsidR="001C3C8D">
        <w:rPr>
          <w:rFonts w:cstheme="minorHAnsi"/>
          <w:bCs/>
        </w:rPr>
        <w:t>,</w:t>
      </w:r>
      <w:r w:rsidR="00511D87">
        <w:rPr>
          <w:rFonts w:cstheme="minorHAnsi"/>
          <w:bCs/>
        </w:rPr>
        <w:t xml:space="preserve"> okien i drzwi. Od góry istniejące mury nie są zabezpieczone przed wnikaniem wody, od wewnątrz na murach są pozostałości tynku, </w:t>
      </w:r>
      <w:r w:rsidR="00EB0B37">
        <w:rPr>
          <w:rFonts w:cstheme="minorHAnsi"/>
          <w:bCs/>
        </w:rPr>
        <w:br/>
      </w:r>
      <w:r w:rsidR="00511D87">
        <w:rPr>
          <w:rFonts w:cstheme="minorHAnsi"/>
          <w:bCs/>
        </w:rPr>
        <w:t xml:space="preserve">a w otworach drzwiowych są założone kraty, posadzka w pomieszczeniu nawy wykonana jest </w:t>
      </w:r>
      <w:r w:rsidR="00EB0B37">
        <w:rPr>
          <w:rFonts w:cstheme="minorHAnsi"/>
          <w:bCs/>
        </w:rPr>
        <w:br/>
      </w:r>
      <w:r w:rsidR="00511D87">
        <w:rPr>
          <w:rFonts w:cstheme="minorHAnsi"/>
          <w:bCs/>
        </w:rPr>
        <w:t xml:space="preserve">z płyt chodnikowych. </w:t>
      </w:r>
      <w:r w:rsidR="00511D87" w:rsidRPr="007F1721">
        <w:rPr>
          <w:rFonts w:cstheme="minorHAnsi"/>
          <w:bCs/>
        </w:rPr>
        <w:t xml:space="preserve">Z konserwatorskiego punktu widzenia obiekt wymaga prac </w:t>
      </w:r>
      <w:r w:rsidR="00511D87" w:rsidRPr="007F1721">
        <w:rPr>
          <w:rFonts w:cstheme="minorHAnsi"/>
          <w:bCs/>
        </w:rPr>
        <w:lastRenderedPageBreak/>
        <w:t xml:space="preserve">remontowych, </w:t>
      </w:r>
      <w:r w:rsidR="0038026D" w:rsidRPr="007F1721">
        <w:rPr>
          <w:rFonts w:cstheme="minorHAnsi"/>
          <w:bCs/>
        </w:rPr>
        <w:t xml:space="preserve">polegających na odtworzeniu pierwotnej formy dachu i szczytów nawy </w:t>
      </w:r>
      <w:r w:rsidR="001C3C8D" w:rsidRPr="007F1721">
        <w:rPr>
          <w:rFonts w:cstheme="minorHAnsi"/>
          <w:bCs/>
        </w:rPr>
        <w:t>głównej Kościoła</w:t>
      </w:r>
      <w:r w:rsidR="00511D87" w:rsidRPr="007F1721">
        <w:rPr>
          <w:rFonts w:cstheme="minorHAnsi"/>
          <w:bCs/>
        </w:rPr>
        <w:t>.</w:t>
      </w:r>
      <w:r w:rsidR="003B1452">
        <w:rPr>
          <w:rFonts w:cstheme="minorHAnsi"/>
          <w:bCs/>
        </w:rPr>
        <w:t xml:space="preserve"> </w:t>
      </w:r>
    </w:p>
    <w:p w14:paraId="5D608914" w14:textId="03073C99" w:rsidR="006639CE" w:rsidRDefault="008A55D8" w:rsidP="00EB0B37">
      <w:pPr>
        <w:spacing w:before="120" w:after="0"/>
        <w:ind w:left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Aby zapobiec dalszej </w:t>
      </w:r>
      <w:r w:rsidR="00EB0B37">
        <w:rPr>
          <w:rFonts w:cstheme="minorHAnsi"/>
          <w:bCs/>
        </w:rPr>
        <w:t>destruk</w:t>
      </w:r>
      <w:r>
        <w:rPr>
          <w:rFonts w:cstheme="minorHAnsi"/>
          <w:bCs/>
        </w:rPr>
        <w:t xml:space="preserve">cji przedmiotowego zabytku </w:t>
      </w:r>
      <w:r w:rsidR="00F91C10" w:rsidRPr="008342B6">
        <w:rPr>
          <w:rFonts w:cstheme="minorHAnsi"/>
          <w:bCs/>
        </w:rPr>
        <w:t>Zamawiający</w:t>
      </w:r>
      <w:r>
        <w:rPr>
          <w:rFonts w:cstheme="minorHAnsi"/>
          <w:bCs/>
        </w:rPr>
        <w:t xml:space="preserve"> </w:t>
      </w:r>
      <w:r w:rsidR="00FA3811">
        <w:rPr>
          <w:rFonts w:cstheme="minorHAnsi"/>
          <w:bCs/>
        </w:rPr>
        <w:t xml:space="preserve">rozpoczął </w:t>
      </w:r>
      <w:r w:rsidR="005D5061">
        <w:rPr>
          <w:rFonts w:cstheme="minorHAnsi"/>
          <w:bCs/>
        </w:rPr>
        <w:t>roboty</w:t>
      </w:r>
      <w:r>
        <w:rPr>
          <w:rFonts w:cstheme="minorHAnsi"/>
          <w:bCs/>
        </w:rPr>
        <w:t xml:space="preserve"> remontow</w:t>
      </w:r>
      <w:r w:rsidR="005D5061">
        <w:rPr>
          <w:rFonts w:cstheme="minorHAnsi"/>
          <w:bCs/>
        </w:rPr>
        <w:t>o-budowlane</w:t>
      </w:r>
      <w:r>
        <w:rPr>
          <w:rFonts w:cstheme="minorHAnsi"/>
          <w:bCs/>
        </w:rPr>
        <w:t xml:space="preserve"> </w:t>
      </w:r>
      <w:r w:rsidR="00FA3811">
        <w:rPr>
          <w:rFonts w:cstheme="minorHAnsi"/>
          <w:bCs/>
        </w:rPr>
        <w:t xml:space="preserve">już </w:t>
      </w:r>
      <w:r>
        <w:rPr>
          <w:rFonts w:cstheme="minorHAnsi"/>
          <w:bCs/>
        </w:rPr>
        <w:t xml:space="preserve">w 2020 r. </w:t>
      </w:r>
      <w:r w:rsidR="00BD3C99">
        <w:rPr>
          <w:rFonts w:cstheme="minorHAnsi"/>
          <w:bCs/>
        </w:rPr>
        <w:t>(</w:t>
      </w:r>
      <w:r>
        <w:rPr>
          <w:rFonts w:cstheme="minorHAnsi"/>
          <w:bCs/>
        </w:rPr>
        <w:t>z</w:t>
      </w:r>
      <w:r w:rsidR="008342B6" w:rsidRPr="008342B6">
        <w:rPr>
          <w:rFonts w:cstheme="minorHAnsi"/>
          <w:bCs/>
        </w:rPr>
        <w:t>awiadomienie Powiatowego Inspektoratu Nadzoru Budowlanego</w:t>
      </w:r>
      <w:r w:rsidR="00C37B88">
        <w:rPr>
          <w:rFonts w:cstheme="minorHAnsi"/>
          <w:bCs/>
        </w:rPr>
        <w:t xml:space="preserve"> w Kielcach</w:t>
      </w:r>
      <w:r w:rsidR="008342B6" w:rsidRPr="008342B6">
        <w:rPr>
          <w:rFonts w:cstheme="minorHAnsi"/>
          <w:bCs/>
        </w:rPr>
        <w:t xml:space="preserve"> o zamierzonym terminie rozpoczęcia robót z dnia 24</w:t>
      </w:r>
      <w:r w:rsidR="00BD3C99">
        <w:rPr>
          <w:rFonts w:cstheme="minorHAnsi"/>
          <w:bCs/>
        </w:rPr>
        <w:t>.11.</w:t>
      </w:r>
      <w:r w:rsidR="008342B6" w:rsidRPr="008342B6">
        <w:rPr>
          <w:rFonts w:cstheme="minorHAnsi"/>
          <w:bCs/>
        </w:rPr>
        <w:t>2020 r.)</w:t>
      </w:r>
      <w:r>
        <w:rPr>
          <w:rFonts w:cstheme="minorHAnsi"/>
          <w:bCs/>
        </w:rPr>
        <w:t>, roboty</w:t>
      </w:r>
      <w:r w:rsidR="005D506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te były zlecane w miarę posiadanych środków </w:t>
      </w:r>
      <w:r w:rsidR="005D5061">
        <w:rPr>
          <w:rFonts w:cstheme="minorHAnsi"/>
          <w:bCs/>
        </w:rPr>
        <w:t>a ich przebieg</w:t>
      </w:r>
      <w:r w:rsidR="00413537" w:rsidRPr="00413537"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t xml:space="preserve">zgodnie z </w:t>
      </w:r>
      <w:r w:rsidR="00C37B88">
        <w:rPr>
          <w:rFonts w:cstheme="minorHAnsi"/>
          <w:bCs/>
        </w:rPr>
        <w:t>P</w:t>
      </w:r>
      <w:r w:rsidR="00FA3811">
        <w:rPr>
          <w:rFonts w:cstheme="minorHAnsi"/>
          <w:bCs/>
        </w:rPr>
        <w:t>rojektem budowanym</w:t>
      </w:r>
      <w:r w:rsidR="005D5061">
        <w:rPr>
          <w:rFonts w:cstheme="minorHAnsi"/>
          <w:bCs/>
        </w:rPr>
        <w:t>, oraz przebieg zdarzeń i okoliczności zachodzących w toku ich wykonywania</w:t>
      </w:r>
      <w:r w:rsidR="00413537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br/>
      </w:r>
      <w:r>
        <w:rPr>
          <w:rFonts w:cstheme="minorHAnsi"/>
          <w:bCs/>
        </w:rPr>
        <w:t>na bieżąco</w:t>
      </w:r>
      <w:r w:rsidR="008342B6" w:rsidRPr="008342B6"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t xml:space="preserve">był </w:t>
      </w:r>
      <w:r w:rsidR="008342B6" w:rsidRPr="008342B6">
        <w:rPr>
          <w:rFonts w:cstheme="minorHAnsi"/>
          <w:bCs/>
        </w:rPr>
        <w:t>rejestrowan</w:t>
      </w:r>
      <w:r w:rsidR="00FA3811">
        <w:rPr>
          <w:rFonts w:cstheme="minorHAnsi"/>
          <w:bCs/>
        </w:rPr>
        <w:t>y</w:t>
      </w:r>
      <w:r w:rsidR="005D5061">
        <w:rPr>
          <w:rFonts w:cstheme="minorHAnsi"/>
          <w:bCs/>
        </w:rPr>
        <w:t xml:space="preserve"> w formie wpisów do</w:t>
      </w:r>
      <w:r w:rsidR="008342B6" w:rsidRPr="008342B6">
        <w:rPr>
          <w:rFonts w:cstheme="minorHAnsi"/>
          <w:bCs/>
        </w:rPr>
        <w:t xml:space="preserve"> Dziennik</w:t>
      </w:r>
      <w:r w:rsidR="005D5061">
        <w:rPr>
          <w:rFonts w:cstheme="minorHAnsi"/>
          <w:bCs/>
        </w:rPr>
        <w:t>a</w:t>
      </w:r>
      <w:r w:rsidR="00C37B88">
        <w:rPr>
          <w:rFonts w:cstheme="minorHAnsi"/>
          <w:bCs/>
        </w:rPr>
        <w:t xml:space="preserve"> b</w:t>
      </w:r>
      <w:r w:rsidR="00BD3C99">
        <w:rPr>
          <w:rFonts w:cstheme="minorHAnsi"/>
          <w:bCs/>
        </w:rPr>
        <w:t xml:space="preserve">udowy nr 2085/2020 </w:t>
      </w:r>
      <w:r w:rsidR="00413537">
        <w:rPr>
          <w:rFonts w:cstheme="minorHAnsi"/>
          <w:bCs/>
        </w:rPr>
        <w:br/>
      </w:r>
      <w:r w:rsidR="00BD3C99">
        <w:rPr>
          <w:rFonts w:cstheme="minorHAnsi"/>
          <w:bCs/>
        </w:rPr>
        <w:t>z dnia 27.11.</w:t>
      </w:r>
      <w:r w:rsidR="008342B6" w:rsidRPr="008342B6">
        <w:rPr>
          <w:rFonts w:cstheme="minorHAnsi"/>
          <w:bCs/>
        </w:rPr>
        <w:t>2020 r.</w:t>
      </w:r>
    </w:p>
    <w:p w14:paraId="216E128A" w14:textId="36074DF9" w:rsidR="00A75197" w:rsidRPr="00611295" w:rsidRDefault="00A75197" w:rsidP="00C564F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611295">
        <w:rPr>
          <w:rFonts w:cstheme="minorHAnsi"/>
        </w:rPr>
        <w:t>Zakres zamówienia obejmuje</w:t>
      </w:r>
      <w:r w:rsidR="005B7013" w:rsidRPr="00611295">
        <w:rPr>
          <w:rFonts w:cstheme="minorHAnsi"/>
        </w:rPr>
        <w:t xml:space="preserve"> </w:t>
      </w:r>
      <w:r w:rsidR="00C564F5" w:rsidRPr="00C564F5">
        <w:rPr>
          <w:rFonts w:cstheme="minorHAnsi"/>
        </w:rPr>
        <w:t xml:space="preserve">wykonanie prac budowlanych remontowych, odtworzeniowych </w:t>
      </w:r>
      <w:r w:rsidR="00C564F5">
        <w:rPr>
          <w:rFonts w:cstheme="minorHAnsi"/>
        </w:rPr>
        <w:br/>
      </w:r>
      <w:r w:rsidR="00C564F5" w:rsidRPr="00C564F5">
        <w:rPr>
          <w:rFonts w:cstheme="minorHAnsi"/>
        </w:rPr>
        <w:t xml:space="preserve">przy nawie kościoła pw. św. Stanisława Biskupa, </w:t>
      </w:r>
      <w:r w:rsidR="00C564F5">
        <w:rPr>
          <w:rFonts w:cstheme="minorHAnsi"/>
        </w:rPr>
        <w:t>w szczególności</w:t>
      </w:r>
      <w:r w:rsidRPr="00611295">
        <w:rPr>
          <w:rFonts w:cstheme="minorHAnsi"/>
        </w:rPr>
        <w:t>:</w:t>
      </w:r>
    </w:p>
    <w:p w14:paraId="055E1265" w14:textId="645B7365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537086">
        <w:rPr>
          <w:rFonts w:cstheme="minorHAnsi"/>
          <w:bCs/>
        </w:rPr>
        <w:t>ykonaniu dachu dwuspadowego wraz z konstrukcją drewnianą nad nawą Kościoła</w:t>
      </w:r>
      <w:r>
        <w:rPr>
          <w:rFonts w:cstheme="minorHAnsi"/>
          <w:bCs/>
        </w:rPr>
        <w:t>;</w:t>
      </w:r>
      <w:r w:rsidRPr="00537086">
        <w:rPr>
          <w:rFonts w:cstheme="minorHAnsi"/>
          <w:bCs/>
        </w:rPr>
        <w:t xml:space="preserve"> </w:t>
      </w:r>
    </w:p>
    <w:p w14:paraId="4CDAC652" w14:textId="70279273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537086">
        <w:rPr>
          <w:rFonts w:cstheme="minorHAnsi"/>
          <w:bCs/>
        </w:rPr>
        <w:t>okrycie blachą gładką cynkowo-tytanową</w:t>
      </w:r>
      <w:r>
        <w:rPr>
          <w:rFonts w:cstheme="minorHAnsi"/>
          <w:bCs/>
        </w:rPr>
        <w:t>;</w:t>
      </w:r>
    </w:p>
    <w:p w14:paraId="361B0271" w14:textId="392A4681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537086">
        <w:rPr>
          <w:rFonts w:cstheme="minorHAnsi"/>
          <w:bCs/>
        </w:rPr>
        <w:t>ontaż rynien i rur spustowych z blachy cynkowo-tytanowej</w:t>
      </w:r>
      <w:r>
        <w:rPr>
          <w:rFonts w:cstheme="minorHAnsi"/>
          <w:bCs/>
        </w:rPr>
        <w:t>;</w:t>
      </w:r>
    </w:p>
    <w:p w14:paraId="7CDA4E9F" w14:textId="1F694CCD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EB0B37">
        <w:rPr>
          <w:rFonts w:cstheme="minorHAnsi"/>
          <w:bCs/>
        </w:rPr>
        <w:t>o</w:t>
      </w:r>
      <w:r w:rsidR="00EB0B37" w:rsidRPr="00EB0B37">
        <w:rPr>
          <w:rFonts w:cstheme="minorHAnsi"/>
          <w:bCs/>
        </w:rPr>
        <w:t>d</w:t>
      </w:r>
      <w:r w:rsidRPr="00EB0B37">
        <w:rPr>
          <w:rFonts w:cstheme="minorHAnsi"/>
          <w:bCs/>
        </w:rPr>
        <w:t>budowa gotyckiego</w:t>
      </w:r>
      <w:r w:rsidRPr="00537086">
        <w:rPr>
          <w:rFonts w:cstheme="minorHAnsi"/>
          <w:bCs/>
        </w:rPr>
        <w:t xml:space="preserve"> szczytu zachodniego od wysokości wieńca W-Z z cegły czerwonej</w:t>
      </w:r>
      <w:r>
        <w:rPr>
          <w:rFonts w:cstheme="minorHAnsi"/>
          <w:bCs/>
        </w:rPr>
        <w:t>;</w:t>
      </w:r>
    </w:p>
    <w:p w14:paraId="78B7E94A" w14:textId="0EE772ED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537086">
        <w:rPr>
          <w:rFonts w:cstheme="minorHAnsi"/>
          <w:bCs/>
        </w:rPr>
        <w:t>rzymurowanie nadproży łukowych cegłą pełną klinkierową</w:t>
      </w:r>
      <w:r>
        <w:rPr>
          <w:rFonts w:cstheme="minorHAnsi"/>
          <w:bCs/>
        </w:rPr>
        <w:t>;</w:t>
      </w:r>
    </w:p>
    <w:p w14:paraId="7CAEE281" w14:textId="6030B6B4" w:rsidR="00537086" w:rsidRP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537086">
        <w:rPr>
          <w:rFonts w:cstheme="minorHAnsi"/>
          <w:bCs/>
        </w:rPr>
        <w:t>ontaż kamiennych sterczy wraz ze stalowym krzyżem, który stanowi zwieńczenie szczytu elewacji zachodniej</w:t>
      </w:r>
      <w:r>
        <w:rPr>
          <w:rFonts w:cstheme="minorHAnsi"/>
          <w:bCs/>
        </w:rPr>
        <w:t>.</w:t>
      </w:r>
    </w:p>
    <w:p w14:paraId="40A77D57" w14:textId="4F0FE3EF" w:rsidR="00FE2512" w:rsidRDefault="00783B70" w:rsidP="00D75F85">
      <w:pPr>
        <w:spacing w:before="120" w:after="0"/>
        <w:ind w:left="284"/>
        <w:jc w:val="both"/>
      </w:pPr>
      <w:r>
        <w:t xml:space="preserve">Szczegółowy zakres </w:t>
      </w:r>
      <w:r w:rsidR="002438C1">
        <w:t xml:space="preserve">ww. </w:t>
      </w:r>
      <w:r>
        <w:t xml:space="preserve">robót </w:t>
      </w:r>
      <w:r w:rsidR="00115778">
        <w:t xml:space="preserve">ujęty jest w </w:t>
      </w:r>
      <w:r w:rsidR="00B92040">
        <w:t>Projekcie budowlanym „</w:t>
      </w:r>
      <w:r w:rsidR="00BC7CA4">
        <w:t>REMONT KOŚCIOŁA PARAFIALNEGO pw. św. STANISŁAWA W PIOTRKOWICACH</w:t>
      </w:r>
      <w:r w:rsidR="00B92040">
        <w:t>” z października 2017 r.</w:t>
      </w:r>
      <w:r w:rsidR="00694E29">
        <w:t>, będący</w:t>
      </w:r>
      <w:r w:rsidR="00BC7CA4">
        <w:t>m</w:t>
      </w:r>
      <w:r w:rsidR="00694E29">
        <w:t xml:space="preserve"> załącznikiem do </w:t>
      </w:r>
      <w:r w:rsidR="00EE2490">
        <w:t>d</w:t>
      </w:r>
      <w:r w:rsidR="00694E29">
        <w:t>ecyzji</w:t>
      </w:r>
      <w:r w:rsidR="00424514">
        <w:t xml:space="preserve"> nr 2193/2018 </w:t>
      </w:r>
      <w:r w:rsidR="0027258D">
        <w:t xml:space="preserve">o pozwoleniu na budowę </w:t>
      </w:r>
      <w:r w:rsidR="00424514">
        <w:t xml:space="preserve">z dnia 14.11.2018, </w:t>
      </w:r>
      <w:r w:rsidR="00BC7CA4">
        <w:br/>
        <w:t xml:space="preserve">znak: </w:t>
      </w:r>
      <w:r w:rsidR="000D3B68">
        <w:t>B-II.670.12.25.2018,</w:t>
      </w:r>
      <w:r w:rsidR="00424514">
        <w:t xml:space="preserve"> przeniesionej decyzją </w:t>
      </w:r>
      <w:r w:rsidR="0027258D">
        <w:t xml:space="preserve">Starosty Kieleckiego </w:t>
      </w:r>
      <w:r w:rsidR="00424514">
        <w:t>nr 1217/2021</w:t>
      </w:r>
      <w:r w:rsidR="0027258D">
        <w:t xml:space="preserve"> </w:t>
      </w:r>
      <w:r w:rsidR="004858AD">
        <w:br/>
      </w:r>
      <w:r w:rsidR="0027258D">
        <w:t>z dnia 20.07.2021</w:t>
      </w:r>
      <w:r w:rsidR="00424514">
        <w:t>, znak</w:t>
      </w:r>
      <w:r w:rsidR="00013F3F">
        <w:t>:</w:t>
      </w:r>
      <w:r w:rsidR="000D3B68">
        <w:t xml:space="preserve"> </w:t>
      </w:r>
      <w:proofErr w:type="spellStart"/>
      <w:r w:rsidR="000D3B68">
        <w:t>j.w</w:t>
      </w:r>
      <w:proofErr w:type="spellEnd"/>
      <w:r w:rsidR="000D3B68">
        <w:t>.</w:t>
      </w:r>
      <w:r w:rsidR="00424514">
        <w:t xml:space="preserve">, na rzecz Stowarzyszenia Dziedzictwa Piotrkowic. Przedmiotowy projekt jest też załącznikiem do </w:t>
      </w:r>
      <w:r w:rsidR="00EE2490">
        <w:t>decyzji Świętokrzyskiego Wojewódzkiego Konserwatora Zabytków Nr 298A/2018 z dnia 06.08.2018 r., znak: ZN.AiB.5142.1.61.2018,</w:t>
      </w:r>
      <w:r w:rsidR="007F1721">
        <w:t xml:space="preserve"> udzielającej pozwolenia </w:t>
      </w:r>
      <w:r w:rsidR="004858AD">
        <w:br/>
      </w:r>
      <w:r w:rsidR="007F1721">
        <w:t>na p</w:t>
      </w:r>
      <w:r w:rsidR="007F1721" w:rsidRPr="007F1721">
        <w:t xml:space="preserve">rowadzenie robót budowlanych przy </w:t>
      </w:r>
      <w:r w:rsidR="00353255">
        <w:t>zabytku</w:t>
      </w:r>
      <w:r w:rsidR="007F1721">
        <w:t>,</w:t>
      </w:r>
      <w:r w:rsidR="00EE2490">
        <w:t xml:space="preserve"> </w:t>
      </w:r>
      <w:r w:rsidR="00424514">
        <w:t>przedłużonej</w:t>
      </w:r>
      <w:r w:rsidR="00EE2490">
        <w:t xml:space="preserve"> decyzją nr 629A/2023 </w:t>
      </w:r>
      <w:r w:rsidR="004858AD">
        <w:br/>
      </w:r>
      <w:r w:rsidR="00EE2490">
        <w:t>z dnia 04.12.2023</w:t>
      </w:r>
      <w:r w:rsidR="00424514">
        <w:t xml:space="preserve"> r., znak: ZN.AiB.5142.377.2023.</w:t>
      </w:r>
      <w:r w:rsidR="00616223">
        <w:t xml:space="preserve"> </w:t>
      </w:r>
    </w:p>
    <w:p w14:paraId="5FE11CD8" w14:textId="39BBB90D" w:rsidR="00EE2490" w:rsidRPr="00BB5579" w:rsidRDefault="00616223" w:rsidP="004858AD">
      <w:pPr>
        <w:spacing w:before="120" w:after="0"/>
        <w:ind w:left="1134" w:hanging="850"/>
        <w:jc w:val="both"/>
        <w:rPr>
          <w:b/>
        </w:rPr>
      </w:pPr>
      <w:r w:rsidRPr="00BB5579">
        <w:rPr>
          <w:b/>
        </w:rPr>
        <w:t>Uwaga</w:t>
      </w:r>
      <w:r w:rsidR="00FE2512" w:rsidRPr="00BB5579">
        <w:rPr>
          <w:b/>
        </w:rPr>
        <w:t>:</w:t>
      </w:r>
      <w:r w:rsidR="00B6414D" w:rsidRPr="00BB5579">
        <w:rPr>
          <w:b/>
        </w:rPr>
        <w:t xml:space="preserve"> ww. </w:t>
      </w:r>
      <w:r w:rsidRPr="00BB5579">
        <w:rPr>
          <w:b/>
        </w:rPr>
        <w:t xml:space="preserve">projekt </w:t>
      </w:r>
      <w:r w:rsidR="000466DA" w:rsidRPr="00BB5579">
        <w:rPr>
          <w:b/>
        </w:rPr>
        <w:t xml:space="preserve">obejmuje </w:t>
      </w:r>
      <w:r w:rsidRPr="00BB5579">
        <w:rPr>
          <w:b/>
        </w:rPr>
        <w:t>szerszy zakres robót</w:t>
      </w:r>
      <w:r w:rsidR="002438C1" w:rsidRPr="00BB5579">
        <w:rPr>
          <w:b/>
        </w:rPr>
        <w:t xml:space="preserve"> </w:t>
      </w:r>
      <w:r w:rsidR="00B6414D" w:rsidRPr="00BB5579">
        <w:rPr>
          <w:b/>
        </w:rPr>
        <w:t>budowalnych</w:t>
      </w:r>
      <w:r w:rsidRPr="00BB5579">
        <w:rPr>
          <w:b/>
        </w:rPr>
        <w:t xml:space="preserve"> niż </w:t>
      </w:r>
      <w:r w:rsidR="009F2C37" w:rsidRPr="00BB5579">
        <w:rPr>
          <w:b/>
        </w:rPr>
        <w:t xml:space="preserve">zakres </w:t>
      </w:r>
      <w:r w:rsidR="004858AD">
        <w:rPr>
          <w:b/>
        </w:rPr>
        <w:t xml:space="preserve">niniejszego </w:t>
      </w:r>
      <w:r w:rsidR="009F2C37" w:rsidRPr="00BB5579">
        <w:rPr>
          <w:b/>
        </w:rPr>
        <w:t>zamówienia</w:t>
      </w:r>
      <w:r w:rsidRPr="00BB5579">
        <w:rPr>
          <w:b/>
        </w:rPr>
        <w:t>.</w:t>
      </w:r>
    </w:p>
    <w:p w14:paraId="699B5FAD" w14:textId="3D1187ED" w:rsidR="00B92040" w:rsidRDefault="00BC7CA4" w:rsidP="00D75F85">
      <w:pPr>
        <w:spacing w:before="120" w:after="0"/>
        <w:ind w:left="284"/>
        <w:jc w:val="both"/>
      </w:pPr>
      <w:r w:rsidRPr="00424514">
        <w:rPr>
          <w:u w:val="single"/>
        </w:rPr>
        <w:t xml:space="preserve">PROJEKT BUDOWLANY </w:t>
      </w:r>
      <w:r w:rsidR="00694E29" w:rsidRPr="00424514">
        <w:rPr>
          <w:u w:val="single"/>
        </w:rPr>
        <w:t>„</w:t>
      </w:r>
      <w:r w:rsidRPr="00BC7CA4">
        <w:rPr>
          <w:u w:val="single"/>
        </w:rPr>
        <w:t xml:space="preserve">REMONT KOŚCIOŁA PARAFIALNEGO pw. św. STANISŁAWA </w:t>
      </w:r>
      <w:r w:rsidR="00C37B88">
        <w:rPr>
          <w:u w:val="single"/>
        </w:rPr>
        <w:br/>
      </w:r>
      <w:r w:rsidRPr="00BC7CA4">
        <w:rPr>
          <w:u w:val="single"/>
        </w:rPr>
        <w:t>W PIOTRKOWICACH</w:t>
      </w:r>
      <w:r w:rsidR="00694E29" w:rsidRPr="00424514">
        <w:rPr>
          <w:u w:val="single"/>
        </w:rPr>
        <w:t xml:space="preserve">”, </w:t>
      </w:r>
      <w:r w:rsidR="00B92040" w:rsidRPr="00424514">
        <w:rPr>
          <w:u w:val="single"/>
        </w:rPr>
        <w:t>stanowi integralną część umowy</w:t>
      </w:r>
      <w:r w:rsidR="00694E29" w:rsidRPr="00424514">
        <w:rPr>
          <w:u w:val="single"/>
        </w:rPr>
        <w:t xml:space="preserve"> z Wykonawcą</w:t>
      </w:r>
      <w:r w:rsidR="00B92040">
        <w:t>.</w:t>
      </w:r>
    </w:p>
    <w:p w14:paraId="62CC1750" w14:textId="23EC609C" w:rsidR="00900993" w:rsidRPr="00502166" w:rsidRDefault="00900993" w:rsidP="002A0407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u w:val="single"/>
        </w:rPr>
      </w:pPr>
      <w:r w:rsidRPr="00502166">
        <w:rPr>
          <w:rFonts w:cstheme="minorHAnsi"/>
          <w:u w:val="single"/>
        </w:rPr>
        <w:t xml:space="preserve">Z związku z dofinansowaniem Inwestycji z Rządowego Programu Odbudowy Zabytków, </w:t>
      </w:r>
      <w:r w:rsidRPr="00502166">
        <w:rPr>
          <w:rFonts w:cstheme="minorHAnsi"/>
          <w:b/>
          <w:u w:val="single"/>
        </w:rPr>
        <w:t>Wykonawca jest zobowiązany do umieszczenia tablicy informacyjnej 120</w:t>
      </w:r>
      <w:r w:rsidR="00502166">
        <w:rPr>
          <w:rFonts w:cstheme="minorHAnsi"/>
          <w:b/>
          <w:u w:val="single"/>
        </w:rPr>
        <w:t xml:space="preserve"> </w:t>
      </w:r>
      <w:r w:rsidRPr="00502166">
        <w:rPr>
          <w:rFonts w:cstheme="minorHAnsi"/>
          <w:b/>
          <w:u w:val="single"/>
        </w:rPr>
        <w:t>cm x 80</w:t>
      </w:r>
      <w:r w:rsidR="00502166">
        <w:rPr>
          <w:rFonts w:cstheme="minorHAnsi"/>
          <w:b/>
          <w:u w:val="single"/>
        </w:rPr>
        <w:t xml:space="preserve"> </w:t>
      </w:r>
      <w:r w:rsidRPr="00502166">
        <w:rPr>
          <w:rFonts w:cstheme="minorHAnsi"/>
          <w:b/>
          <w:u w:val="single"/>
        </w:rPr>
        <w:t>cm</w:t>
      </w:r>
      <w:r w:rsidRPr="00502166">
        <w:rPr>
          <w:rFonts w:cstheme="minorHAnsi"/>
          <w:u w:val="single"/>
        </w:rPr>
        <w:t xml:space="preserve">, </w:t>
      </w:r>
      <w:r w:rsidR="00A02A54" w:rsidRPr="00502166">
        <w:rPr>
          <w:rFonts w:cstheme="minorHAnsi"/>
          <w:u w:val="single"/>
        </w:rPr>
        <w:br/>
      </w:r>
      <w:r w:rsidRPr="00502166">
        <w:rPr>
          <w:rFonts w:cstheme="minorHAnsi"/>
          <w:u w:val="single"/>
        </w:rPr>
        <w:t>zgodnie z  wymogami  rozporządzenia Rady Ministrów z dnia 7 maja 2021</w:t>
      </w:r>
      <w:r w:rsidR="002A0407" w:rsidRPr="00502166">
        <w:rPr>
          <w:rFonts w:cstheme="minorHAnsi"/>
          <w:u w:val="single"/>
        </w:rPr>
        <w:t xml:space="preserve"> </w:t>
      </w:r>
      <w:r w:rsidRPr="00502166">
        <w:rPr>
          <w:rFonts w:cstheme="minorHAnsi"/>
          <w:u w:val="single"/>
        </w:rPr>
        <w:t xml:space="preserve">r. w sprawie określenia działań informacyjnych podejmowanych przez podmioty realizujące zadania finansowane </w:t>
      </w:r>
      <w:r w:rsidR="00A02A54" w:rsidRPr="00502166">
        <w:rPr>
          <w:rFonts w:cstheme="minorHAnsi"/>
          <w:u w:val="single"/>
        </w:rPr>
        <w:br/>
      </w:r>
      <w:r w:rsidRPr="00502166">
        <w:rPr>
          <w:rFonts w:cstheme="minorHAnsi"/>
          <w:u w:val="single"/>
        </w:rPr>
        <w:t>lub dofinansowane z budżetu państwa lub z państwowych funduszy celowych (Dz. U. z 2021 r. poz. 953 i 2506) oraz wykonania jej w oparciu o materiały promocyjne dla Rządowego Programu Odbudowy Zabytków udostępnione na stronach internetowych Kancelarii Prezesa Rady Ministrów (gov.pl/premier) oraz Banku Gospodarstwa Krajowego (</w:t>
      </w:r>
      <w:r w:rsidR="00B47758" w:rsidRPr="00502166">
        <w:rPr>
          <w:rFonts w:cstheme="minorHAnsi"/>
          <w:u w:val="single"/>
        </w:rPr>
        <w:t>https://www.bgk.pl/programy-i-fundusze/programy/rzadowy-program-odbudowy-zabytkow-edycja-pierwsza</w:t>
      </w:r>
      <w:r w:rsidRPr="00502166">
        <w:rPr>
          <w:rFonts w:cstheme="minorHAnsi"/>
          <w:u w:val="single"/>
        </w:rPr>
        <w:t>)</w:t>
      </w:r>
    </w:p>
    <w:p w14:paraId="1B2ACFE1" w14:textId="0934339C" w:rsidR="00424514" w:rsidRDefault="00424514" w:rsidP="00A02A54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</w:pPr>
      <w:r>
        <w:t xml:space="preserve">Wykonawca zobowiązany jest </w:t>
      </w:r>
      <w:r w:rsidRPr="000A0346">
        <w:rPr>
          <w:b/>
        </w:rPr>
        <w:t xml:space="preserve">w terminie </w:t>
      </w:r>
      <w:r w:rsidR="001E48D4" w:rsidRPr="000A0346">
        <w:rPr>
          <w:b/>
        </w:rPr>
        <w:t>5</w:t>
      </w:r>
      <w:r w:rsidRPr="000A0346">
        <w:rPr>
          <w:b/>
        </w:rPr>
        <w:t xml:space="preserve"> dni </w:t>
      </w:r>
      <w:r w:rsidRPr="00A02A54">
        <w:rPr>
          <w:b/>
        </w:rPr>
        <w:t>od dnia zawarcia umowy</w:t>
      </w:r>
      <w:r>
        <w:t xml:space="preserve"> przedłożyć Zamawiającemu do akceptacji </w:t>
      </w:r>
      <w:r w:rsidRPr="00A02A54">
        <w:rPr>
          <w:b/>
        </w:rPr>
        <w:t>Harmonogram Rzeczowo – Finansowy</w:t>
      </w:r>
      <w:r>
        <w:t xml:space="preserve"> dla zakresu objętego zamówieniem  wraz z </w:t>
      </w:r>
      <w:r w:rsidRPr="00A02A54">
        <w:rPr>
          <w:u w:val="single"/>
        </w:rPr>
        <w:t>Kosztorysem wykonanym metodą  kalkulacji szczegółowej</w:t>
      </w:r>
      <w:r>
        <w:t xml:space="preserve">. Dokumenty te stanowić będą </w:t>
      </w:r>
      <w:r w:rsidRPr="00A02A54">
        <w:rPr>
          <w:u w:val="single"/>
        </w:rPr>
        <w:t>załącznik do umowy z Wykonawcą</w:t>
      </w:r>
      <w:r>
        <w:t>.</w:t>
      </w:r>
    </w:p>
    <w:p w14:paraId="4E80A072" w14:textId="05095FA7" w:rsidR="00A26BDB" w:rsidRPr="0040401B" w:rsidRDefault="00A26BDB" w:rsidP="00EB0B37">
      <w:pPr>
        <w:shd w:val="clear" w:color="auto" w:fill="FFFFFF"/>
        <w:spacing w:before="120" w:after="60"/>
        <w:ind w:left="284"/>
        <w:rPr>
          <w:rFonts w:cstheme="minorHAnsi"/>
          <w:color w:val="000000"/>
          <w:u w:val="single"/>
        </w:rPr>
      </w:pPr>
      <w:r w:rsidRPr="0040401B">
        <w:rPr>
          <w:rFonts w:cstheme="minorHAnsi"/>
          <w:color w:val="000000"/>
          <w:u w:val="single"/>
        </w:rPr>
        <w:t>Nazwa i kod CPV (Wspólny Słownik Zamówień):</w:t>
      </w:r>
    </w:p>
    <w:p w14:paraId="562E8213" w14:textId="237792C5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45111200-0 Roboty w zakresie przygotowania terenu po</w:t>
      </w:r>
      <w:r w:rsidR="00225BD1">
        <w:rPr>
          <w:rFonts w:cstheme="minorHAnsi"/>
          <w:bCs/>
        </w:rPr>
        <w:t>d</w:t>
      </w:r>
      <w:r w:rsidRPr="00A26BDB">
        <w:rPr>
          <w:rFonts w:cstheme="minorHAnsi"/>
          <w:bCs/>
        </w:rPr>
        <w:t xml:space="preserve"> budowę i roboty ziemne</w:t>
      </w:r>
    </w:p>
    <w:p w14:paraId="4B18461E" w14:textId="38960802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lastRenderedPageBreak/>
        <w:t xml:space="preserve">45200000-9 Roboty budowlane w zakresie wznoszenia kompletnych obiektów </w:t>
      </w:r>
      <w:r w:rsidR="00C564F5">
        <w:rPr>
          <w:rFonts w:cstheme="minorHAnsi"/>
          <w:bCs/>
        </w:rPr>
        <w:t>b</w:t>
      </w:r>
      <w:r w:rsidRPr="00A26BDB">
        <w:rPr>
          <w:rFonts w:cstheme="minorHAnsi"/>
          <w:bCs/>
        </w:rPr>
        <w:t xml:space="preserve">udowlanych 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>lub ich części oraz roboty w zakresie inżynierii lądowej i wodnej</w:t>
      </w:r>
    </w:p>
    <w:p w14:paraId="7D46D39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45210000-2 Roboty budowlane w zakresie budynków</w:t>
      </w:r>
    </w:p>
    <w:p w14:paraId="74E567E8" w14:textId="3765ECD9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45260000-7 Roboty w zakresie wykonywania pokryć i konstrukcji dachowych i inne podobne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 xml:space="preserve"> roboty specjalistyczne</w:t>
      </w:r>
    </w:p>
    <w:p w14:paraId="1FD02140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45261000-4 Wykonywanie pokryć i kons</w:t>
      </w:r>
      <w:bookmarkStart w:id="0" w:name="_GoBack"/>
      <w:bookmarkEnd w:id="0"/>
      <w:r w:rsidRPr="00A26BDB">
        <w:rPr>
          <w:rFonts w:cstheme="minorHAnsi"/>
          <w:bCs/>
        </w:rPr>
        <w:t>trukcji dachowych oraz podobne roboty</w:t>
      </w:r>
    </w:p>
    <w:p w14:paraId="0E98694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45261100-5 Wykonywanie konstrukcji dachowych</w:t>
      </w:r>
    </w:p>
    <w:p w14:paraId="080C424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45261210-9 Wykonywanie pokryć dachowych</w:t>
      </w:r>
    </w:p>
    <w:p w14:paraId="12C341A8" w14:textId="2AC33FF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45000000-7 Roboty budowlane </w:t>
      </w:r>
    </w:p>
    <w:p w14:paraId="270C189D" w14:textId="3F4996B4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45453000-7 Roboty remontowe i renowacyjne </w:t>
      </w:r>
    </w:p>
    <w:p w14:paraId="2EF127DA" w14:textId="532568B2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>45212350-4 Budynki o szczególnej wartości historycznej lub architektonicznej</w:t>
      </w:r>
    </w:p>
    <w:p w14:paraId="76B4E68F" w14:textId="3A6D06D9" w:rsidR="001D06C3" w:rsidRPr="00CC0417" w:rsidRDefault="00020977" w:rsidP="00EB0B37">
      <w:pPr>
        <w:pStyle w:val="Akapitzlist"/>
        <w:spacing w:before="240" w:after="0" w:line="252" w:lineRule="auto"/>
        <w:ind w:left="284"/>
        <w:contextualSpacing w:val="0"/>
        <w:rPr>
          <w:rFonts w:asciiTheme="minorHAnsi" w:hAnsiTheme="minorHAnsi" w:cstheme="minorHAnsi"/>
          <w:b/>
          <w:bCs/>
          <w:u w:val="single"/>
        </w:rPr>
      </w:pPr>
      <w:r w:rsidRPr="00CC0417">
        <w:rPr>
          <w:rFonts w:asciiTheme="minorHAnsi" w:hAnsiTheme="minorHAnsi" w:cstheme="minorHAnsi"/>
          <w:b/>
          <w:bCs/>
          <w:u w:val="single"/>
        </w:rPr>
        <w:t>Uwaga:</w:t>
      </w:r>
    </w:p>
    <w:p w14:paraId="65D7D8BA" w14:textId="73EF1944" w:rsidR="00E10EE7" w:rsidRPr="00E10EE7" w:rsidRDefault="00E10EE7" w:rsidP="00D75F85">
      <w:pPr>
        <w:pStyle w:val="Akapitzlist"/>
        <w:spacing w:line="252" w:lineRule="auto"/>
        <w:ind w:left="284"/>
        <w:contextualSpacing w:val="0"/>
        <w:rPr>
          <w:rFonts w:asciiTheme="minorHAnsi" w:hAnsiTheme="minorHAnsi" w:cstheme="minorHAnsi"/>
          <w:b/>
          <w:bCs/>
        </w:rPr>
      </w:pPr>
      <w:r w:rsidRPr="00E10EE7">
        <w:rPr>
          <w:rFonts w:cstheme="minorHAnsi"/>
          <w:b/>
        </w:rPr>
        <w:t xml:space="preserve">Z uwagi na realizację inwestycji </w:t>
      </w:r>
      <w:r w:rsidR="00672144">
        <w:rPr>
          <w:rFonts w:cstheme="minorHAnsi"/>
          <w:b/>
        </w:rPr>
        <w:t>do</w:t>
      </w:r>
      <w:r w:rsidRPr="00E10EE7">
        <w:rPr>
          <w:rFonts w:cstheme="minorHAnsi"/>
          <w:b/>
        </w:rPr>
        <w:t>finansowanej z Rządowego Programu Obudowy Zabytków</w:t>
      </w:r>
      <w:r w:rsidR="00BB5579">
        <w:rPr>
          <w:rFonts w:cstheme="minorHAnsi"/>
          <w:b/>
        </w:rPr>
        <w:t xml:space="preserve"> </w:t>
      </w:r>
      <w:r w:rsidR="00672144">
        <w:rPr>
          <w:rFonts w:cstheme="minorHAnsi"/>
          <w:b/>
        </w:rPr>
        <w:br/>
      </w:r>
      <w:r w:rsidR="00BB5579" w:rsidRPr="00BB5579">
        <w:rPr>
          <w:rFonts w:asciiTheme="minorHAnsi" w:hAnsiTheme="minorHAnsi" w:cstheme="minorHAnsi"/>
          <w:b/>
          <w:iCs/>
        </w:rPr>
        <w:t>NR RPOZ/2022/4104/</w:t>
      </w:r>
      <w:proofErr w:type="spellStart"/>
      <w:r w:rsidR="00BB5579" w:rsidRPr="00BB5579">
        <w:rPr>
          <w:rFonts w:asciiTheme="minorHAnsi" w:hAnsiTheme="minorHAnsi" w:cstheme="minorHAnsi"/>
          <w:b/>
          <w:iCs/>
        </w:rPr>
        <w:t>PolskiLad</w:t>
      </w:r>
      <w:proofErr w:type="spellEnd"/>
      <w:r w:rsidRPr="00E10EE7">
        <w:rPr>
          <w:rFonts w:cstheme="minorHAnsi"/>
          <w:b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  <w:r w:rsidR="00BB5579">
        <w:rPr>
          <w:rFonts w:cstheme="minorHAnsi"/>
          <w:b/>
        </w:rPr>
        <w:br/>
      </w:r>
      <w:r w:rsidRPr="00E10EE7">
        <w:rPr>
          <w:rFonts w:cstheme="minorHAnsi"/>
          <w:b/>
        </w:rPr>
        <w:t>z Wykonawcą umowy na realizacje inwestycji, z czego Wykonawcy nie będą przysługiwały żadne roszczenia względem Zamawiającego</w:t>
      </w:r>
      <w:r>
        <w:rPr>
          <w:rFonts w:cstheme="minorHAnsi"/>
          <w:b/>
        </w:rPr>
        <w:t>.</w:t>
      </w:r>
    </w:p>
    <w:p w14:paraId="7956F7F6" w14:textId="77777777" w:rsidR="0086649F" w:rsidRPr="0050216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502166">
        <w:rPr>
          <w:rFonts w:cstheme="minorHAnsi"/>
          <w:b/>
          <w:u w:val="single"/>
        </w:rPr>
        <w:t>Warunki udziału w postepowaniu w zakresie:</w:t>
      </w:r>
    </w:p>
    <w:p w14:paraId="22A30DF7" w14:textId="0939816A" w:rsidR="0086649F" w:rsidRPr="00CC0417" w:rsidRDefault="0086649F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  <w:b/>
          <w:bCs/>
        </w:rPr>
        <w:t>Zdolnoś</w:t>
      </w:r>
      <w:r w:rsidR="006635A9">
        <w:rPr>
          <w:rFonts w:asciiTheme="minorHAnsi" w:hAnsiTheme="minorHAnsi" w:cstheme="minorHAnsi"/>
          <w:b/>
          <w:bCs/>
        </w:rPr>
        <w:t>ć</w:t>
      </w:r>
      <w:r w:rsidRPr="00CC0417">
        <w:rPr>
          <w:rFonts w:asciiTheme="minorHAnsi" w:hAnsiTheme="minorHAnsi" w:cstheme="minorHAnsi"/>
          <w:b/>
          <w:bCs/>
        </w:rPr>
        <w:t xml:space="preserve"> techniczn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lub zawodow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</w:t>
      </w:r>
    </w:p>
    <w:p w14:paraId="25287931" w14:textId="07452CC8" w:rsidR="0086649F" w:rsidRPr="00CC0417" w:rsidRDefault="0086649F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>Wykonawca spełni warunki udziału w postępowaniu dotyczące posiadania odpowiedniej zdolności technicznej lub zawodowej, jeżeli wykaże, że:</w:t>
      </w:r>
    </w:p>
    <w:p w14:paraId="13968319" w14:textId="175BC210" w:rsidR="00DC708A" w:rsidRPr="00EC38F5" w:rsidRDefault="00DC708A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bookmarkStart w:id="1" w:name="_Ref111509892"/>
      <w:r w:rsidRPr="00EC38F5">
        <w:rPr>
          <w:rFonts w:cstheme="minorHAnsi"/>
          <w:b/>
        </w:rPr>
        <w:t>w okresie ostatnich 5 lat</w:t>
      </w:r>
      <w:r w:rsidR="0066023F" w:rsidRPr="00EC38F5">
        <w:rPr>
          <w:rFonts w:cstheme="minorHAnsi"/>
        </w:rPr>
        <w:t>, a w przypadku gdy okres prowadzenia działalności jest</w:t>
      </w:r>
      <w:r w:rsidR="00ED74F6" w:rsidRPr="00EC38F5">
        <w:rPr>
          <w:rFonts w:cstheme="minorHAnsi"/>
        </w:rPr>
        <w:t xml:space="preserve"> </w:t>
      </w:r>
      <w:r w:rsidR="0066023F" w:rsidRPr="00EC38F5">
        <w:rPr>
          <w:rFonts w:cstheme="minorHAnsi"/>
        </w:rPr>
        <w:t xml:space="preserve">krótszy </w:t>
      </w:r>
      <w:r w:rsidR="00DB40EC" w:rsidRPr="00EC38F5">
        <w:rPr>
          <w:rFonts w:cstheme="minorHAnsi"/>
        </w:rPr>
        <w:br/>
      </w:r>
      <w:r w:rsidR="0066023F" w:rsidRPr="00EC38F5">
        <w:rPr>
          <w:rFonts w:cstheme="minorHAnsi"/>
        </w:rPr>
        <w:t>w tym okresie,</w:t>
      </w:r>
      <w:r w:rsidR="00A6719A" w:rsidRPr="00EC38F5">
        <w:rPr>
          <w:rFonts w:cstheme="minorHAnsi"/>
        </w:rPr>
        <w:t xml:space="preserve"> </w:t>
      </w:r>
      <w:r w:rsidR="00851196" w:rsidRPr="00790B05">
        <w:rPr>
          <w:rFonts w:cstheme="minorHAnsi"/>
          <w:u w:val="single"/>
        </w:rPr>
        <w:t>z</w:t>
      </w:r>
      <w:r w:rsidR="00A6719A" w:rsidRPr="00790B05">
        <w:rPr>
          <w:rFonts w:cstheme="minorHAnsi"/>
          <w:u w:val="single"/>
        </w:rPr>
        <w:t>realizował</w:t>
      </w:r>
      <w:r w:rsidR="00A6719A" w:rsidRPr="00EC38F5">
        <w:rPr>
          <w:rFonts w:cstheme="minorHAnsi"/>
        </w:rPr>
        <w:t xml:space="preserve"> w sposób należyty, zgodnie</w:t>
      </w:r>
      <w:r w:rsidR="00850089" w:rsidRPr="00EC38F5">
        <w:rPr>
          <w:rFonts w:cstheme="minorHAnsi"/>
        </w:rPr>
        <w:t xml:space="preserve"> z zasadami sztuki budowlanej i </w:t>
      </w:r>
      <w:r w:rsidR="00A6719A" w:rsidRPr="00EC38F5">
        <w:rPr>
          <w:rFonts w:cstheme="minorHAnsi"/>
        </w:rPr>
        <w:t>prawidłowo</w:t>
      </w:r>
      <w:r w:rsidR="00C87193">
        <w:rPr>
          <w:rFonts w:cstheme="minorHAnsi"/>
        </w:rPr>
        <w:t xml:space="preserve"> </w:t>
      </w:r>
      <w:r w:rsidR="00A6719A" w:rsidRPr="00EC38F5">
        <w:rPr>
          <w:rFonts w:cstheme="minorHAnsi"/>
        </w:rPr>
        <w:t>ukończył</w:t>
      </w:r>
      <w:r w:rsidR="00C87193">
        <w:rPr>
          <w:rFonts w:cstheme="minorHAnsi"/>
        </w:rPr>
        <w:t xml:space="preserve"> </w:t>
      </w:r>
      <w:r w:rsidR="00A6719A" w:rsidRPr="00790B05">
        <w:rPr>
          <w:rFonts w:cstheme="minorHAnsi"/>
          <w:u w:val="single"/>
        </w:rPr>
        <w:t>minimum jedno zamówienie</w:t>
      </w:r>
      <w:r w:rsidR="00790B05" w:rsidRPr="00790B05">
        <w:rPr>
          <w:rFonts w:cstheme="minorHAnsi"/>
          <w:u w:val="single"/>
        </w:rPr>
        <w:t xml:space="preserve">, </w:t>
      </w:r>
      <w:r w:rsidR="00A6719A" w:rsidRPr="00790B05">
        <w:rPr>
          <w:rFonts w:cstheme="minorHAnsi"/>
          <w:u w:val="single"/>
        </w:rPr>
        <w:t xml:space="preserve">polegające na budowie </w:t>
      </w:r>
      <w:r w:rsidR="00672144">
        <w:rPr>
          <w:rFonts w:cstheme="minorHAnsi"/>
          <w:u w:val="single"/>
        </w:rPr>
        <w:br/>
      </w:r>
      <w:r w:rsidR="00A6719A" w:rsidRPr="00790B05">
        <w:rPr>
          <w:rFonts w:cstheme="minorHAnsi"/>
          <w:u w:val="single"/>
        </w:rPr>
        <w:t>lub przebudowie lub remoncie</w:t>
      </w:r>
      <w:r w:rsidRPr="00790B05">
        <w:rPr>
          <w:rFonts w:cstheme="minorHAnsi"/>
          <w:u w:val="single"/>
        </w:rPr>
        <w:t xml:space="preserve"> </w:t>
      </w:r>
      <w:r w:rsidR="00703172" w:rsidRPr="00790B05">
        <w:rPr>
          <w:rFonts w:cstheme="minorHAnsi"/>
          <w:u w:val="single"/>
        </w:rPr>
        <w:t xml:space="preserve">obiektu </w:t>
      </w:r>
      <w:r w:rsidR="002205AF">
        <w:rPr>
          <w:rFonts w:cstheme="minorHAnsi"/>
          <w:u w:val="single"/>
        </w:rPr>
        <w:t>wpisanego</w:t>
      </w:r>
      <w:r w:rsidR="00EC38F5" w:rsidRPr="00790B05">
        <w:rPr>
          <w:rFonts w:cstheme="minorHAnsi"/>
          <w:u w:val="single"/>
        </w:rPr>
        <w:t xml:space="preserve"> do rejestru zabytków, o którym mowa </w:t>
      </w:r>
      <w:r w:rsidR="00EC38F5" w:rsidRPr="00790B05">
        <w:rPr>
          <w:rFonts w:cstheme="minorHAnsi"/>
          <w:u w:val="single"/>
        </w:rPr>
        <w:br/>
        <w:t xml:space="preserve">w art. 8 ustawy o ochronie zabytków, lub znajdującym się w ewidencji zabytków wskazanej </w:t>
      </w:r>
      <w:r w:rsidR="00EC38F5" w:rsidRPr="00790B05">
        <w:rPr>
          <w:rFonts w:cstheme="minorHAnsi"/>
          <w:u w:val="single"/>
        </w:rPr>
        <w:br/>
        <w:t>w art. 22 ustawy o ochronie zabytków</w:t>
      </w:r>
      <w:r w:rsidR="00B87CBD" w:rsidRPr="00EC38F5">
        <w:rPr>
          <w:rFonts w:cstheme="minorHAnsi"/>
        </w:rPr>
        <w:t>;</w:t>
      </w:r>
    </w:p>
    <w:p w14:paraId="1947A766" w14:textId="00778FE1" w:rsidR="0086649F" w:rsidRPr="00B87CBD" w:rsidRDefault="0086649F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r w:rsidRPr="00B87CBD">
        <w:rPr>
          <w:rFonts w:cstheme="minorHAnsi"/>
        </w:rPr>
        <w:t>dysponuje osobami, skierowanymi do realizacji zamówienia, wraz z informacjami</w:t>
      </w:r>
      <w:r w:rsidR="003C1F66" w:rsidRPr="00B87CBD">
        <w:rPr>
          <w:rFonts w:cstheme="minorHAnsi"/>
        </w:rPr>
        <w:t xml:space="preserve"> </w:t>
      </w:r>
      <w:r w:rsidRPr="00B87CBD">
        <w:rPr>
          <w:rFonts w:cstheme="minorHAnsi"/>
        </w:rPr>
        <w:t>dotyczącymi ich kwalifikacji zawodowych, uprawnień, doświadczenia i</w:t>
      </w:r>
      <w:r w:rsidR="001507C4" w:rsidRPr="00B87CBD">
        <w:rPr>
          <w:rFonts w:cstheme="minorHAnsi"/>
        </w:rPr>
        <w:t> </w:t>
      </w:r>
      <w:r w:rsidRPr="00B87CBD">
        <w:rPr>
          <w:rFonts w:cstheme="minorHAnsi"/>
        </w:rPr>
        <w:t>wykształcenia niezbędnych do wykonania zamówienia, a także zakresu wykonywanych przez nich czynności oraz informacją o podstawie do dysponowania tymi osobami:</w:t>
      </w:r>
      <w:bookmarkEnd w:id="1"/>
    </w:p>
    <w:p w14:paraId="5ED55903" w14:textId="4D57C8A5" w:rsidR="00145CED" w:rsidRPr="00CC0417" w:rsidRDefault="00145CED" w:rsidP="00D75F85">
      <w:pPr>
        <w:pStyle w:val="Akapitzlist"/>
        <w:widowControl w:val="0"/>
        <w:numPr>
          <w:ilvl w:val="3"/>
          <w:numId w:val="2"/>
        </w:numPr>
        <w:suppressAutoHyphens/>
        <w:overflowPunct w:val="0"/>
        <w:autoSpaceDE w:val="0"/>
        <w:autoSpaceDN w:val="0"/>
        <w:adjustRightInd w:val="0"/>
        <w:spacing w:after="120" w:line="252" w:lineRule="auto"/>
        <w:ind w:left="1134" w:hanging="283"/>
        <w:contextualSpacing w:val="0"/>
        <w:textAlignment w:val="baseline"/>
        <w:rPr>
          <w:rFonts w:asciiTheme="minorHAnsi" w:hAnsiTheme="minorHAnsi" w:cstheme="minorHAnsi"/>
          <w:b/>
        </w:rPr>
      </w:pPr>
      <w:r w:rsidRPr="00CC0417">
        <w:rPr>
          <w:rFonts w:asciiTheme="minorHAnsi" w:hAnsiTheme="minorHAnsi" w:cstheme="minorHAnsi"/>
          <w:b/>
        </w:rPr>
        <w:t>co najmniej jedną osobą posiadającą następujące kwalifikacje i doświadczenie:</w:t>
      </w:r>
    </w:p>
    <w:p w14:paraId="30949206" w14:textId="06572BA6" w:rsidR="00FF31D5" w:rsidRPr="00ED74F6" w:rsidRDefault="00345D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4"/>
        <w:contextualSpacing w:val="0"/>
        <w:rPr>
          <w:rFonts w:cstheme="minorHAnsi"/>
        </w:rPr>
      </w:pPr>
      <w:r w:rsidRPr="00345D78">
        <w:rPr>
          <w:rFonts w:cstheme="minorHAnsi"/>
          <w:u w:val="single"/>
        </w:rPr>
        <w:t xml:space="preserve">posiadającą uprawnienia do kierowania robotami budowlanymi w specjalności konstrukcyjno-budowlanej bez </w:t>
      </w:r>
      <w:r w:rsidRPr="00F30FD2">
        <w:rPr>
          <w:rFonts w:cstheme="minorHAnsi"/>
          <w:u w:val="single"/>
        </w:rPr>
        <w:t>ograniczeń</w:t>
      </w:r>
      <w:r w:rsidR="00F30FD2" w:rsidRPr="00F30FD2">
        <w:rPr>
          <w:rFonts w:cstheme="minorHAnsi"/>
          <w:u w:val="single"/>
        </w:rPr>
        <w:t xml:space="preserve"> oraz </w:t>
      </w:r>
      <w:r w:rsidRPr="00F30FD2">
        <w:rPr>
          <w:rFonts w:cstheme="minorHAnsi"/>
          <w:u w:val="single"/>
        </w:rPr>
        <w:t xml:space="preserve">która </w:t>
      </w:r>
      <w:r w:rsidR="008C0DB9" w:rsidRPr="00F30FD2">
        <w:rPr>
          <w:rFonts w:cstheme="minorHAnsi"/>
          <w:u w:val="single"/>
        </w:rPr>
        <w:t>przez</w:t>
      </w:r>
      <w:r w:rsidR="008C0DB9" w:rsidRPr="008C0DB9">
        <w:rPr>
          <w:rFonts w:cstheme="minorHAnsi"/>
          <w:u w:val="single"/>
        </w:rPr>
        <w:t xml:space="preserve"> </w:t>
      </w:r>
      <w:r w:rsidRPr="008C0DB9">
        <w:rPr>
          <w:rFonts w:cstheme="minorHAnsi"/>
          <w:u w:val="single"/>
        </w:rPr>
        <w:t>co</w:t>
      </w:r>
      <w:r w:rsidRPr="00345D78">
        <w:rPr>
          <w:rFonts w:cstheme="minorHAnsi"/>
          <w:u w:val="single"/>
        </w:rPr>
        <w:t xml:space="preserve"> najmniej 18 miesięcy brała udział w robotach budowlanych prowadzonych przy zabytkach nieruchomych</w:t>
      </w:r>
      <w:r w:rsidRPr="00345D78">
        <w:rPr>
          <w:rFonts w:cstheme="minorHAnsi"/>
        </w:rPr>
        <w:t xml:space="preserve"> wpisanych do rejestru lub inwentarza muzeum będącego instytucją kultury, </w:t>
      </w:r>
      <w:r w:rsidRPr="00F20FEA">
        <w:rPr>
          <w:rFonts w:cstheme="minorHAnsi"/>
          <w:u w:val="single"/>
        </w:rPr>
        <w:t xml:space="preserve">zgodnie </w:t>
      </w:r>
      <w:r w:rsidR="00900993" w:rsidRPr="00F20FEA">
        <w:rPr>
          <w:rFonts w:cstheme="minorHAnsi"/>
          <w:u w:val="single"/>
        </w:rPr>
        <w:br/>
      </w:r>
      <w:r w:rsidRPr="00F20FEA">
        <w:rPr>
          <w:rFonts w:cstheme="minorHAnsi"/>
          <w:u w:val="single"/>
        </w:rPr>
        <w:t>z art. 37</w:t>
      </w:r>
      <w:r w:rsidR="008C0DB9" w:rsidRPr="00F20FEA">
        <w:rPr>
          <w:rFonts w:cstheme="minorHAnsi"/>
          <w:u w:val="single"/>
        </w:rPr>
        <w:t>c</w:t>
      </w:r>
      <w:r w:rsidRPr="00F20FEA">
        <w:rPr>
          <w:rFonts w:cstheme="minorHAnsi"/>
          <w:u w:val="single"/>
        </w:rPr>
        <w:t xml:space="preserve"> ustawy o ochronie zabytków</w:t>
      </w:r>
      <w:r w:rsidR="00F30FD2">
        <w:rPr>
          <w:rFonts w:cstheme="minorHAnsi"/>
        </w:rPr>
        <w:t xml:space="preserve"> (osoba ta</w:t>
      </w:r>
      <w:r w:rsidR="00F30FD2" w:rsidRPr="00345D78">
        <w:rPr>
          <w:rFonts w:cstheme="minorHAnsi"/>
        </w:rPr>
        <w:t xml:space="preserve"> będzie pełnić funkcje Kierownika Budowy)</w:t>
      </w:r>
      <w:r w:rsidR="001B7562">
        <w:rPr>
          <w:rFonts w:cstheme="minorHAnsi"/>
        </w:rPr>
        <w:t>;</w:t>
      </w:r>
    </w:p>
    <w:p w14:paraId="41897C68" w14:textId="2BE3637D" w:rsidR="00145CED" w:rsidRPr="00FF31D5" w:rsidRDefault="00C869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3"/>
        <w:contextualSpacing w:val="0"/>
        <w:rPr>
          <w:rFonts w:cstheme="minorHAnsi"/>
        </w:rPr>
      </w:pPr>
      <w:r w:rsidRPr="00FF31D5">
        <w:rPr>
          <w:rFonts w:cstheme="minorHAnsi"/>
        </w:rPr>
        <w:t xml:space="preserve">wskazana osoba </w:t>
      </w:r>
      <w:r w:rsidRPr="00790B05">
        <w:rPr>
          <w:rFonts w:cstheme="minorHAnsi"/>
          <w:u w:val="single"/>
        </w:rPr>
        <w:t xml:space="preserve">winna posiadać </w:t>
      </w:r>
      <w:r w:rsidR="00145CED" w:rsidRPr="00790B05">
        <w:rPr>
          <w:rFonts w:cstheme="minorHAnsi"/>
          <w:u w:val="single"/>
        </w:rPr>
        <w:t>aktualną przynależność do właściwej izby samorządu zawodowego</w:t>
      </w:r>
      <w:r w:rsidR="00145CED" w:rsidRPr="00FF31D5">
        <w:rPr>
          <w:rFonts w:cstheme="minorHAnsi"/>
        </w:rPr>
        <w:t xml:space="preserve">. </w:t>
      </w:r>
    </w:p>
    <w:p w14:paraId="288796B0" w14:textId="77777777" w:rsidR="00672144" w:rsidRDefault="00672144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</w:p>
    <w:p w14:paraId="4B49C7B9" w14:textId="35442369" w:rsidR="005107FC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Wybrany Wykonawca przed podpisaniem umowy przedstawi </w:t>
      </w:r>
      <w:r w:rsidR="000C0B2C">
        <w:rPr>
          <w:rFonts w:cstheme="minorHAnsi"/>
        </w:rPr>
        <w:t>Zamawiającemu kopię</w:t>
      </w:r>
      <w:r w:rsidR="005107FC">
        <w:rPr>
          <w:rFonts w:cstheme="minorHAnsi"/>
        </w:rPr>
        <w:t xml:space="preserve"> dokumentów potwierdzających doświadczenie</w:t>
      </w:r>
      <w:r w:rsidR="00CC4CB3">
        <w:rPr>
          <w:rFonts w:cstheme="minorHAnsi"/>
        </w:rPr>
        <w:t xml:space="preserve"> zawodowe</w:t>
      </w:r>
      <w:r w:rsidR="005107FC">
        <w:rPr>
          <w:rFonts w:cstheme="minorHAnsi"/>
        </w:rPr>
        <w:t xml:space="preserve"> i </w:t>
      </w:r>
      <w:r w:rsidR="000C0B2C">
        <w:rPr>
          <w:rFonts w:cstheme="minorHAnsi"/>
        </w:rPr>
        <w:t>uprawnie</w:t>
      </w:r>
      <w:r w:rsidR="005107FC">
        <w:rPr>
          <w:rFonts w:cstheme="minorHAnsi"/>
        </w:rPr>
        <w:t>nia</w:t>
      </w:r>
      <w:r w:rsidR="000C0B2C">
        <w:rPr>
          <w:rFonts w:cstheme="minorHAnsi"/>
        </w:rPr>
        <w:t xml:space="preserve"> w</w:t>
      </w:r>
      <w:r w:rsidRPr="00CC0417">
        <w:rPr>
          <w:rFonts w:cstheme="minorHAnsi"/>
        </w:rPr>
        <w:t>w</w:t>
      </w:r>
      <w:r w:rsidR="000C0B2C">
        <w:rPr>
          <w:rFonts w:cstheme="minorHAnsi"/>
        </w:rPr>
        <w:t>.</w:t>
      </w:r>
      <w:r w:rsidRPr="00CC0417">
        <w:rPr>
          <w:rFonts w:cstheme="minorHAnsi"/>
        </w:rPr>
        <w:t xml:space="preserve"> os</w:t>
      </w:r>
      <w:r w:rsidR="00F90C9C" w:rsidRPr="00CC0417">
        <w:rPr>
          <w:rFonts w:cstheme="minorHAnsi"/>
        </w:rPr>
        <w:t>ó</w:t>
      </w:r>
      <w:r w:rsidRPr="00CC0417">
        <w:rPr>
          <w:rFonts w:cstheme="minorHAnsi"/>
        </w:rPr>
        <w:t xml:space="preserve">b wraz z aktualnym </w:t>
      </w:r>
      <w:r w:rsidR="00CC4CB3">
        <w:rPr>
          <w:rFonts w:cstheme="minorHAnsi"/>
        </w:rPr>
        <w:t>zaświadczeniem</w:t>
      </w:r>
      <w:r w:rsidRPr="00CC0417">
        <w:rPr>
          <w:rFonts w:cstheme="minorHAnsi"/>
        </w:rPr>
        <w:t xml:space="preserve"> </w:t>
      </w:r>
      <w:r w:rsidR="00C263DE">
        <w:rPr>
          <w:rFonts w:cstheme="minorHAnsi"/>
        </w:rPr>
        <w:t xml:space="preserve">o ich </w:t>
      </w:r>
      <w:r w:rsidRPr="00CC0417">
        <w:rPr>
          <w:rFonts w:cstheme="minorHAnsi"/>
        </w:rPr>
        <w:t>przynależności do właściwej izby samorządu zawodowego</w:t>
      </w:r>
      <w:r w:rsidR="005107FC">
        <w:rPr>
          <w:rFonts w:cstheme="minorHAnsi"/>
        </w:rPr>
        <w:t xml:space="preserve">. </w:t>
      </w:r>
      <w:r w:rsidR="005107FC">
        <w:rPr>
          <w:rFonts w:cstheme="minorHAnsi"/>
        </w:rPr>
        <w:lastRenderedPageBreak/>
        <w:t>Wszystkie dokumenty powinny być</w:t>
      </w:r>
      <w:r w:rsidRPr="00CC0417">
        <w:rPr>
          <w:rFonts w:cstheme="minorHAnsi"/>
        </w:rPr>
        <w:t xml:space="preserve"> poświadczone „za zgodność z oryginałem”</w:t>
      </w:r>
      <w:r w:rsidR="005107FC">
        <w:rPr>
          <w:rFonts w:cstheme="minorHAnsi"/>
        </w:rPr>
        <w:t xml:space="preserve">. </w:t>
      </w:r>
    </w:p>
    <w:p w14:paraId="6392B369" w14:textId="687FDC3F" w:rsidR="00266EBE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Kierownik budowy musi być w pełnej dyspozycyjności w godzinach pracy Wykonawcy.   </w:t>
      </w:r>
    </w:p>
    <w:p w14:paraId="7BCAB154" w14:textId="2997E877" w:rsidR="0086649F" w:rsidRPr="00CD2C64" w:rsidRDefault="00D063D4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D2C64">
        <w:rPr>
          <w:rFonts w:asciiTheme="minorHAnsi" w:hAnsiTheme="minorHAnsi" w:cstheme="minorHAnsi"/>
          <w:b/>
          <w:bCs/>
        </w:rPr>
        <w:t>Sytuacja ekonomiczna lub finansowa:</w:t>
      </w:r>
    </w:p>
    <w:p w14:paraId="1658F9DC" w14:textId="77777777" w:rsidR="00897AAC" w:rsidRPr="00502166" w:rsidRDefault="00897AAC" w:rsidP="00897AAC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502166">
        <w:rPr>
          <w:rFonts w:cstheme="minorHAnsi"/>
        </w:rPr>
        <w:t xml:space="preserve">Zamawiający uzna, że Wykonawca spełnił warunek w zakresie jeżeli: </w:t>
      </w:r>
    </w:p>
    <w:p w14:paraId="6E761F6C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Wykonawca posiada środki finansowe lub zdolność kredytową niezbędną do wykonania określonego w SWZ zadania </w:t>
      </w:r>
      <w:r w:rsidRPr="00080A9E">
        <w:rPr>
          <w:rFonts w:cstheme="minorHAnsi"/>
          <w:u w:val="single"/>
        </w:rPr>
        <w:t>w wysokości nie niższej niż 50 000,00 zł</w:t>
      </w:r>
      <w:r w:rsidRPr="00080A9E">
        <w:rPr>
          <w:rFonts w:cstheme="minorHAnsi"/>
          <w:b/>
        </w:rPr>
        <w:t xml:space="preserve"> </w:t>
      </w:r>
      <w:r w:rsidRPr="00502166">
        <w:rPr>
          <w:rFonts w:cstheme="minorHAnsi"/>
        </w:rPr>
        <w:t>(słownie: pięćdziesiąt tysięcy złotych);</w:t>
      </w:r>
    </w:p>
    <w:p w14:paraId="44A05C68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Wykonawca posiada ubezpieczenie od odpowiedzialności cywilnej w zakresie prowadzonej działalności związanej z przedmiotem zamówienia </w:t>
      </w:r>
      <w:r w:rsidRPr="00080A9E">
        <w:rPr>
          <w:rFonts w:cstheme="minorHAnsi"/>
          <w:u w:val="single"/>
        </w:rPr>
        <w:t xml:space="preserve">na kwotę nie niższą </w:t>
      </w:r>
      <w:r w:rsidRPr="00080A9E">
        <w:rPr>
          <w:rFonts w:cstheme="minorHAnsi"/>
          <w:u w:val="single"/>
        </w:rPr>
        <w:br/>
        <w:t>jak  50 000,00 zł</w:t>
      </w:r>
      <w:r w:rsidRPr="00502166">
        <w:rPr>
          <w:rFonts w:cstheme="minorHAnsi"/>
        </w:rPr>
        <w:t xml:space="preserve"> (słownie: pięćdziesiąt tysięcy złotych).</w:t>
      </w:r>
    </w:p>
    <w:p w14:paraId="5705EA74" w14:textId="77777777" w:rsidR="00897AAC" w:rsidRPr="00502166" w:rsidRDefault="00897AAC" w:rsidP="00897AAC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rFonts w:cstheme="minorHAnsi"/>
        </w:rPr>
      </w:pPr>
      <w:r w:rsidRPr="00502166">
        <w:rPr>
          <w:rFonts w:cstheme="minorHAnsi"/>
        </w:rPr>
        <w:t xml:space="preserve">Warunkiem spełnienia przez Wykonawcę powyższych warunków będzie: </w:t>
      </w:r>
    </w:p>
    <w:p w14:paraId="19005AD4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informacja banku lub spółdzielczej kasy oszczędnościowo – kredytowej, potwierdzającej wysokość posiadanych środków finansowych lub zdolność kredytową wykonawcy  </w:t>
      </w:r>
      <w:r w:rsidRPr="00502166">
        <w:rPr>
          <w:rFonts w:cstheme="minorHAnsi"/>
        </w:rPr>
        <w:br/>
        <w:t xml:space="preserve">w okresie nie wcześniejszym niż trzy miesiące </w:t>
      </w:r>
      <w:r w:rsidRPr="00080A9E">
        <w:rPr>
          <w:rFonts w:cstheme="minorHAnsi"/>
          <w:u w:val="single"/>
        </w:rPr>
        <w:t>w wysokości nie niższej niż 50 000,00 zł</w:t>
      </w:r>
      <w:r w:rsidRPr="00502166">
        <w:rPr>
          <w:rFonts w:cstheme="minorHAnsi"/>
        </w:rPr>
        <w:t xml:space="preserve"> (słownie: pięćdziesiąt tysięcy złotych);</w:t>
      </w:r>
    </w:p>
    <w:p w14:paraId="22BAF2FF" w14:textId="5F3ACAAD" w:rsidR="00C605BB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dokument potwierdzający, że wykonawca jest ubezpieczony od odpowiedzialności cywilnej w zakresie prowadzonej działalności, związanej z przedmiotem zamówienia </w:t>
      </w:r>
      <w:r w:rsidRPr="00502166">
        <w:rPr>
          <w:rFonts w:cstheme="minorHAnsi"/>
        </w:rPr>
        <w:br/>
        <w:t>ze wskazaniem sumy gwarancyjnej tego ubezpieczenia.</w:t>
      </w:r>
    </w:p>
    <w:p w14:paraId="2A01D9D4" w14:textId="07967652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Kryteria oceny oferty:</w:t>
      </w:r>
    </w:p>
    <w:p w14:paraId="04653EDF" w14:textId="46AEA2FF" w:rsidR="00D57E3F" w:rsidRPr="00F20FEA" w:rsidRDefault="0086649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  <w:bCs/>
        </w:rPr>
      </w:pPr>
      <w:r w:rsidRPr="00F20FEA">
        <w:rPr>
          <w:rFonts w:asciiTheme="minorHAnsi" w:hAnsiTheme="minorHAnsi" w:cstheme="minorHAnsi"/>
          <w:b/>
        </w:rPr>
        <w:t xml:space="preserve">Cena – </w:t>
      </w:r>
      <w:r w:rsidR="00F20FEA" w:rsidRPr="00F20FEA">
        <w:rPr>
          <w:rFonts w:asciiTheme="minorHAnsi" w:hAnsiTheme="minorHAnsi" w:cstheme="minorHAnsi"/>
          <w:b/>
        </w:rPr>
        <w:t xml:space="preserve">maks. </w:t>
      </w:r>
      <w:r w:rsidRPr="00F20FEA">
        <w:rPr>
          <w:rFonts w:asciiTheme="minorHAnsi" w:hAnsiTheme="minorHAnsi" w:cstheme="minorHAnsi"/>
          <w:b/>
        </w:rPr>
        <w:t xml:space="preserve">60% </w:t>
      </w:r>
    </w:p>
    <w:p w14:paraId="0F069F0D" w14:textId="34AFFE55" w:rsidR="00D57E3F" w:rsidRPr="00F20FEA" w:rsidRDefault="00D57E3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</w:rPr>
      </w:pPr>
      <w:r w:rsidRPr="00F20FEA">
        <w:rPr>
          <w:rFonts w:asciiTheme="minorHAnsi" w:hAnsiTheme="minorHAnsi" w:cstheme="minorHAnsi"/>
          <w:b/>
        </w:rPr>
        <w:t xml:space="preserve">Doświadczenie Kierownika Budowy </w:t>
      </w:r>
      <w:r w:rsidR="00515B10" w:rsidRPr="00F20FEA">
        <w:rPr>
          <w:rFonts w:asciiTheme="minorHAnsi" w:hAnsiTheme="minorHAnsi" w:cstheme="minorHAnsi"/>
          <w:b/>
        </w:rPr>
        <w:t xml:space="preserve">– </w:t>
      </w:r>
      <w:r w:rsidR="00F20FEA" w:rsidRPr="00F20FEA">
        <w:rPr>
          <w:rFonts w:asciiTheme="minorHAnsi" w:hAnsiTheme="minorHAnsi" w:cstheme="minorHAnsi"/>
          <w:b/>
        </w:rPr>
        <w:t xml:space="preserve">maks. </w:t>
      </w:r>
      <w:r w:rsidR="00515B10" w:rsidRPr="00F20FEA">
        <w:rPr>
          <w:rFonts w:asciiTheme="minorHAnsi" w:hAnsiTheme="minorHAnsi" w:cstheme="minorHAnsi"/>
          <w:b/>
        </w:rPr>
        <w:t>40%</w:t>
      </w:r>
    </w:p>
    <w:p w14:paraId="3914EFC8" w14:textId="42F2BF26" w:rsidR="00D57E3F" w:rsidRPr="00F20FEA" w:rsidRDefault="00D57E3F" w:rsidP="00D75F85">
      <w:pPr>
        <w:pStyle w:val="Akapitzlist"/>
        <w:spacing w:after="0" w:line="252" w:lineRule="auto"/>
        <w:ind w:left="284"/>
        <w:contextualSpacing w:val="0"/>
        <w:jc w:val="center"/>
        <w:rPr>
          <w:rFonts w:asciiTheme="minorHAnsi" w:hAnsiTheme="minorHAnsi" w:cstheme="minorHAnsi"/>
          <w:b/>
        </w:rPr>
      </w:pPr>
      <w:r w:rsidRPr="00F20FEA">
        <w:rPr>
          <w:rFonts w:asciiTheme="minorHAnsi" w:hAnsiTheme="minorHAnsi" w:cstheme="minorHAnsi"/>
          <w:b/>
        </w:rPr>
        <w:t>1% = 1 pkt.</w:t>
      </w:r>
    </w:p>
    <w:p w14:paraId="669AFFED" w14:textId="24A04123" w:rsidR="006C6612" w:rsidRPr="00F20FEA" w:rsidRDefault="006C6612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851" w:hanging="284"/>
        <w:contextualSpacing w:val="0"/>
        <w:rPr>
          <w:rFonts w:asciiTheme="minorHAnsi" w:hAnsiTheme="minorHAnsi" w:cstheme="minorHAnsi"/>
          <w:bCs/>
        </w:rPr>
      </w:pPr>
      <w:r w:rsidRPr="00291F56">
        <w:rPr>
          <w:rFonts w:asciiTheme="minorHAnsi" w:hAnsiTheme="minorHAnsi" w:cstheme="minorHAnsi"/>
          <w:bCs/>
        </w:rPr>
        <w:t xml:space="preserve">pełnienie funkcji kierownika budowy lub inspektora nadzoru </w:t>
      </w:r>
      <w:r w:rsidRPr="00291F56">
        <w:rPr>
          <w:rFonts w:asciiTheme="minorHAnsi" w:hAnsiTheme="minorHAnsi" w:cstheme="minorHAnsi"/>
          <w:b/>
          <w:bCs/>
        </w:rPr>
        <w:t xml:space="preserve">na </w:t>
      </w:r>
      <w:r w:rsidR="00550265" w:rsidRPr="00291F56">
        <w:rPr>
          <w:rFonts w:asciiTheme="minorHAnsi" w:hAnsiTheme="minorHAnsi" w:cstheme="minorHAnsi"/>
          <w:b/>
          <w:bCs/>
        </w:rPr>
        <w:t xml:space="preserve"> </w:t>
      </w:r>
      <w:r w:rsidR="009C66FB" w:rsidRPr="00291F56">
        <w:rPr>
          <w:rFonts w:asciiTheme="minorHAnsi" w:hAnsiTheme="minorHAnsi" w:cstheme="minorHAnsi"/>
          <w:b/>
          <w:bCs/>
        </w:rPr>
        <w:t>1 zadaniu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dotyczący</w:t>
      </w:r>
      <w:r w:rsidR="009C66FB" w:rsidRPr="00291F56">
        <w:rPr>
          <w:rFonts w:asciiTheme="minorHAnsi" w:hAnsiTheme="minorHAnsi" w:cstheme="minorHAnsi"/>
          <w:bCs/>
        </w:rPr>
        <w:t>m</w:t>
      </w:r>
      <w:r w:rsidRPr="00291F56">
        <w:rPr>
          <w:rFonts w:asciiTheme="minorHAnsi" w:hAnsiTheme="minorHAnsi" w:cstheme="minorHAnsi"/>
          <w:bCs/>
        </w:rPr>
        <w:t xml:space="preserve"> 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 xml:space="preserve">lub </w:t>
      </w:r>
      <w:r w:rsidRPr="00291F56">
        <w:rPr>
          <w:rFonts w:asciiTheme="minorHAnsi" w:hAnsiTheme="minorHAnsi" w:cstheme="minorHAnsi"/>
          <w:bCs/>
        </w:rPr>
        <w:t>przebudowy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>lub</w:t>
      </w:r>
      <w:r w:rsidR="00291F56" w:rsidRPr="00291F56">
        <w:rPr>
          <w:rFonts w:asciiTheme="minorHAnsi" w:hAnsiTheme="minorHAnsi" w:cstheme="minorHAnsi"/>
          <w:bCs/>
        </w:rPr>
        <w:t xml:space="preserve"> </w:t>
      </w:r>
      <w:r w:rsidRPr="00291F56">
        <w:rPr>
          <w:rFonts w:asciiTheme="minorHAnsi" w:hAnsiTheme="minorHAnsi" w:cstheme="minorHAnsi"/>
          <w:bCs/>
        </w:rPr>
        <w:t xml:space="preserve">remontu </w:t>
      </w:r>
      <w:r w:rsidR="00A14D75">
        <w:rPr>
          <w:rFonts w:asciiTheme="minorHAnsi" w:hAnsiTheme="minorHAnsi" w:cstheme="minorHAnsi"/>
          <w:bCs/>
        </w:rPr>
        <w:t>budynku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</w:t>
      </w:r>
      <w:r w:rsidR="00A14D75" w:rsidRPr="0035656A">
        <w:rPr>
          <w:rFonts w:asciiTheme="minorHAnsi" w:hAnsiTheme="minorHAnsi" w:cstheme="minorHAnsi"/>
          <w:bCs/>
        </w:rPr>
        <w:t xml:space="preserve">będącego </w:t>
      </w:r>
      <w:r w:rsidR="00EB53EF" w:rsidRPr="0035656A">
        <w:rPr>
          <w:rFonts w:asciiTheme="minorHAnsi" w:hAnsiTheme="minorHAnsi" w:cstheme="minorHAnsi"/>
          <w:bCs/>
        </w:rPr>
        <w:t>zabytkiem nieruchomym</w:t>
      </w:r>
      <w:r w:rsidR="00D37FDD" w:rsidRPr="0035656A">
        <w:rPr>
          <w:rFonts w:asciiTheme="minorHAnsi" w:hAnsiTheme="minorHAnsi" w:cstheme="minorHAnsi"/>
          <w:bCs/>
        </w:rPr>
        <w:t>,</w:t>
      </w:r>
      <w:r w:rsidR="00EB53EF" w:rsidRPr="0035656A">
        <w:rPr>
          <w:rFonts w:asciiTheme="minorHAnsi" w:hAnsiTheme="minorHAnsi" w:cstheme="minorHAnsi"/>
          <w:bCs/>
        </w:rPr>
        <w:t xml:space="preserve"> wpisanym do rejestru zabytków, o którym mowa w art. 8 ustawy o ochronie zabytków, </w:t>
      </w:r>
      <w:r w:rsidR="00790B05" w:rsidRPr="0035656A">
        <w:rPr>
          <w:rFonts w:asciiTheme="minorHAnsi" w:hAnsiTheme="minorHAnsi" w:cstheme="minorHAnsi"/>
          <w:bCs/>
        </w:rPr>
        <w:br/>
      </w:r>
      <w:r w:rsidR="00EB53EF" w:rsidRPr="0035656A">
        <w:rPr>
          <w:rFonts w:asciiTheme="minorHAnsi" w:hAnsiTheme="minorHAnsi" w:cstheme="minorHAnsi"/>
          <w:bCs/>
        </w:rPr>
        <w:t>lub znajdującym się w ewidencji zabytków wskazanej w art. 22 ustawy o ochronie zabytków</w:t>
      </w:r>
      <w:r w:rsidR="00515B10" w:rsidRPr="00291F56">
        <w:rPr>
          <w:rFonts w:asciiTheme="minorHAnsi" w:hAnsiTheme="minorHAnsi" w:cstheme="minorHAnsi"/>
          <w:bCs/>
        </w:rPr>
        <w:t>, któr</w:t>
      </w:r>
      <w:r w:rsidR="00616223">
        <w:rPr>
          <w:rFonts w:asciiTheme="minorHAnsi" w:hAnsiTheme="minorHAnsi" w:cstheme="minorHAnsi"/>
          <w:bCs/>
        </w:rPr>
        <w:t>ego</w:t>
      </w:r>
      <w:r w:rsidR="00515B10" w:rsidRPr="00291F56">
        <w:rPr>
          <w:rFonts w:asciiTheme="minorHAnsi" w:hAnsiTheme="minorHAnsi" w:cstheme="minorHAnsi"/>
          <w:bCs/>
        </w:rPr>
        <w:t xml:space="preserve"> </w:t>
      </w:r>
      <w:r w:rsidR="00515B10" w:rsidRPr="00D37FDD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515B10" w:rsidRPr="00F8628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B40EC" w:rsidRPr="00E6109E">
        <w:rPr>
          <w:rFonts w:asciiTheme="minorHAnsi" w:hAnsiTheme="minorHAnsi" w:cstheme="minorHAnsi"/>
          <w:bCs/>
        </w:rPr>
        <w:t>-</w:t>
      </w:r>
      <w:r w:rsidR="00280141" w:rsidRPr="00E6109E">
        <w:rPr>
          <w:rFonts w:asciiTheme="minorHAnsi" w:hAnsiTheme="minorHAnsi" w:cstheme="minorHAnsi"/>
          <w:bCs/>
        </w:rPr>
        <w:t xml:space="preserve"> </w:t>
      </w:r>
      <w:r w:rsidRPr="00E6109E">
        <w:rPr>
          <w:rFonts w:asciiTheme="minorHAnsi" w:hAnsiTheme="minorHAnsi" w:cstheme="minorHAnsi"/>
          <w:bCs/>
        </w:rPr>
        <w:t xml:space="preserve"> </w:t>
      </w:r>
      <w:r w:rsidR="00D814F2" w:rsidRPr="00E6109E">
        <w:rPr>
          <w:rFonts w:asciiTheme="minorHAnsi" w:hAnsiTheme="minorHAnsi" w:cstheme="minorHAnsi"/>
          <w:b/>
          <w:bCs/>
        </w:rPr>
        <w:t>20</w:t>
      </w:r>
      <w:r w:rsidRPr="00E6109E">
        <w:rPr>
          <w:rFonts w:asciiTheme="minorHAnsi" w:hAnsiTheme="minorHAnsi" w:cstheme="minorHAnsi"/>
          <w:b/>
          <w:bCs/>
        </w:rPr>
        <w:t xml:space="preserve"> </w:t>
      </w:r>
      <w:r w:rsidR="00280141" w:rsidRPr="00E6109E">
        <w:rPr>
          <w:rFonts w:asciiTheme="minorHAnsi" w:hAnsiTheme="minorHAnsi" w:cstheme="minorHAnsi"/>
          <w:b/>
          <w:bCs/>
        </w:rPr>
        <w:t>%</w:t>
      </w:r>
    </w:p>
    <w:p w14:paraId="76F36780" w14:textId="77777777" w:rsidR="00F20FEA" w:rsidRPr="00F20FEA" w:rsidRDefault="00F20FEA" w:rsidP="00F20FEA">
      <w:pPr>
        <w:pStyle w:val="Bezodstpw"/>
        <w:numPr>
          <w:ilvl w:val="0"/>
          <w:numId w:val="0"/>
        </w:numPr>
        <w:ind w:left="3544"/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F20FEA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1 Zadanie – 20%,</w:t>
      </w:r>
    </w:p>
    <w:p w14:paraId="72D69D8F" w14:textId="77777777" w:rsidR="00F20FEA" w:rsidRPr="00F20FEA" w:rsidRDefault="00F20FEA" w:rsidP="00F20FEA">
      <w:pPr>
        <w:pStyle w:val="Bezodstpw"/>
        <w:numPr>
          <w:ilvl w:val="0"/>
          <w:numId w:val="0"/>
        </w:numPr>
        <w:ind w:left="3544"/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F20FEA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2 Zadania – 40%.</w:t>
      </w:r>
    </w:p>
    <w:p w14:paraId="6D820F70" w14:textId="3A3C88DE" w:rsidR="006C6612" w:rsidRPr="00CC0417" w:rsidRDefault="006C6612" w:rsidP="00D75F85">
      <w:pPr>
        <w:spacing w:before="120" w:after="120"/>
        <w:ind w:left="284"/>
        <w:jc w:val="both"/>
        <w:rPr>
          <w:rFonts w:cstheme="minorHAnsi"/>
          <w:b/>
          <w:bCs/>
        </w:rPr>
      </w:pPr>
      <w:r w:rsidRPr="00CC0417">
        <w:rPr>
          <w:rFonts w:cstheme="minorHAnsi"/>
          <w:b/>
          <w:bCs/>
        </w:rPr>
        <w:t xml:space="preserve">Punkty, w kryterium innym niż cena przyznane zostaną tylko w przypadku złożenia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 xml:space="preserve">przez Wykonawcę oświadczeń lub potwierdzonych referencji, na podstawie których będzie można przyznać punkty w danym kryterium. W przypadku nie złożenia </w:t>
      </w:r>
      <w:r w:rsidR="00850089">
        <w:rPr>
          <w:rFonts w:cstheme="minorHAnsi"/>
          <w:b/>
          <w:bCs/>
        </w:rPr>
        <w:t>oświadczeń, oferta otrzyma w </w:t>
      </w:r>
      <w:r w:rsidRPr="00CC0417">
        <w:rPr>
          <w:rFonts w:cstheme="minorHAnsi"/>
          <w:b/>
          <w:bCs/>
        </w:rPr>
        <w:t>danym kryterium 0 punktów,</w:t>
      </w:r>
      <w:r w:rsidR="006D2D64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a Zamawiający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uzna, że</w:t>
      </w:r>
      <w:r w:rsidR="00790B05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 xml:space="preserve">kierownik budowy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>w specjalności konstrukcyjno-budowlanej bez ograniczeń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nie posiada wymaganego wyżej doświadczenia</w:t>
      </w:r>
      <w:r w:rsidR="00AC7AFC" w:rsidRPr="00CC0417">
        <w:rPr>
          <w:rFonts w:cstheme="minorHAnsi"/>
          <w:b/>
          <w:bCs/>
        </w:rPr>
        <w:t>.</w:t>
      </w:r>
      <w:r w:rsidR="00C86978" w:rsidRPr="00CC0417">
        <w:rPr>
          <w:rFonts w:cstheme="minorHAnsi"/>
          <w:b/>
          <w:bCs/>
        </w:rPr>
        <w:t xml:space="preserve"> </w:t>
      </w:r>
    </w:p>
    <w:p w14:paraId="319720C4" w14:textId="20EC8FAD" w:rsidR="006C6612" w:rsidRPr="00CC0417" w:rsidRDefault="006C6612" w:rsidP="00D75F85">
      <w:pPr>
        <w:ind w:left="284"/>
        <w:jc w:val="both"/>
        <w:rPr>
          <w:rFonts w:cstheme="minorHAnsi"/>
          <w:lang w:eastAsia="x-none"/>
        </w:rPr>
      </w:pPr>
      <w:r w:rsidRPr="00CC0417">
        <w:rPr>
          <w:rFonts w:cstheme="minorHAnsi"/>
        </w:rPr>
        <w:t>Za najkorzystniejszą ofertę uznana zostanie ta, która uzyska  w  sumi</w:t>
      </w:r>
      <w:r w:rsidR="00850089">
        <w:rPr>
          <w:rFonts w:cstheme="minorHAnsi"/>
        </w:rPr>
        <w:t>e  największa  ilość  punktów w </w:t>
      </w:r>
      <w:r w:rsidRPr="00CC0417">
        <w:rPr>
          <w:rFonts w:cstheme="minorHAnsi"/>
        </w:rPr>
        <w:t>oparciu o przyjęte kryteria.</w:t>
      </w:r>
    </w:p>
    <w:p w14:paraId="11FA2690" w14:textId="77777777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Termin wykonania zamówienia :</w:t>
      </w:r>
    </w:p>
    <w:p w14:paraId="3838DCC0" w14:textId="01D888B7" w:rsidR="00495C3B" w:rsidRPr="00291F56" w:rsidRDefault="0086649F" w:rsidP="00D75F8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CC0417">
        <w:rPr>
          <w:rFonts w:cstheme="minorHAnsi"/>
        </w:rPr>
        <w:t xml:space="preserve">Termin </w:t>
      </w:r>
      <w:r w:rsidR="00247763">
        <w:rPr>
          <w:rFonts w:cstheme="minorHAnsi"/>
        </w:rPr>
        <w:t>wykonania</w:t>
      </w:r>
      <w:r w:rsidR="00F945A3">
        <w:rPr>
          <w:rFonts w:cstheme="minorHAnsi"/>
        </w:rPr>
        <w:t xml:space="preserve"> i przekazania</w:t>
      </w:r>
      <w:r w:rsidR="00247763" w:rsidRPr="00CC0417">
        <w:rPr>
          <w:rFonts w:cstheme="minorHAnsi"/>
        </w:rPr>
        <w:t xml:space="preserve"> </w:t>
      </w:r>
      <w:r w:rsidRPr="00CC0417">
        <w:rPr>
          <w:rFonts w:cstheme="minorHAnsi"/>
        </w:rPr>
        <w:t>przedmiotu umowy ustala się</w:t>
      </w:r>
      <w:r w:rsidR="00291F56">
        <w:rPr>
          <w:rFonts w:cstheme="minorHAnsi"/>
        </w:rPr>
        <w:t xml:space="preserve"> </w:t>
      </w:r>
      <w:r w:rsidRPr="00291F56">
        <w:rPr>
          <w:rFonts w:cstheme="minorHAnsi"/>
          <w:b/>
        </w:rPr>
        <w:t>do</w:t>
      </w:r>
      <w:r w:rsidR="00291F56" w:rsidRPr="00291F56">
        <w:rPr>
          <w:rFonts w:cstheme="minorHAnsi"/>
          <w:b/>
        </w:rPr>
        <w:t xml:space="preserve"> </w:t>
      </w:r>
      <w:r w:rsidR="00515B10" w:rsidRPr="00291F56">
        <w:rPr>
          <w:rFonts w:cstheme="minorHAnsi"/>
          <w:b/>
        </w:rPr>
        <w:t>18</w:t>
      </w:r>
      <w:r w:rsidRPr="00291F56">
        <w:rPr>
          <w:rFonts w:cstheme="minorHAnsi"/>
          <w:b/>
        </w:rPr>
        <w:t xml:space="preserve"> </w:t>
      </w:r>
      <w:r w:rsidR="00E64A28" w:rsidRPr="00291F56">
        <w:rPr>
          <w:rFonts w:cstheme="minorHAnsi"/>
          <w:b/>
        </w:rPr>
        <w:t>miesięcy</w:t>
      </w:r>
      <w:r w:rsidRPr="00291F56">
        <w:rPr>
          <w:rFonts w:cstheme="minorHAnsi"/>
          <w:b/>
        </w:rPr>
        <w:t xml:space="preserve"> od dnia podpisania umowy</w:t>
      </w:r>
      <w:r w:rsidR="00515B10">
        <w:rPr>
          <w:rFonts w:cstheme="minorHAnsi"/>
        </w:rPr>
        <w:t>.</w:t>
      </w:r>
      <w:r w:rsidR="00495C3B" w:rsidRPr="00291F56">
        <w:rPr>
          <w:rFonts w:cstheme="minorHAnsi"/>
        </w:rPr>
        <w:t xml:space="preserve"> </w:t>
      </w:r>
    </w:p>
    <w:p w14:paraId="1E9C5E82" w14:textId="69142D84" w:rsid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 xml:space="preserve">Realizacja </w:t>
      </w:r>
      <w:r w:rsidR="00424514" w:rsidRPr="00424514">
        <w:rPr>
          <w:rFonts w:cstheme="minorHAnsi"/>
          <w:b/>
          <w:u w:val="single"/>
        </w:rPr>
        <w:t>za</w:t>
      </w:r>
      <w:r w:rsidR="00002462">
        <w:rPr>
          <w:rFonts w:cstheme="minorHAnsi"/>
          <w:b/>
          <w:u w:val="single"/>
        </w:rPr>
        <w:t>dania  uzyskała</w:t>
      </w:r>
      <w:r w:rsidR="00424514">
        <w:rPr>
          <w:rFonts w:cstheme="minorHAnsi"/>
          <w:b/>
          <w:u w:val="single"/>
        </w:rPr>
        <w:t xml:space="preserve"> dofinansowanie </w:t>
      </w:r>
      <w:r w:rsidR="00424514" w:rsidRPr="00424514">
        <w:rPr>
          <w:rFonts w:cstheme="minorHAnsi"/>
          <w:b/>
          <w:u w:val="single"/>
        </w:rPr>
        <w:t>z:</w:t>
      </w:r>
      <w:r w:rsidR="006233DE">
        <w:rPr>
          <w:rFonts w:cstheme="minorHAnsi"/>
          <w:b/>
          <w:u w:val="single"/>
        </w:rPr>
        <w:t xml:space="preserve"> </w:t>
      </w:r>
      <w:r w:rsidRPr="00291F56">
        <w:rPr>
          <w:rFonts w:cstheme="minorHAnsi"/>
          <w:b/>
          <w:u w:val="single"/>
        </w:rPr>
        <w:t xml:space="preserve">  </w:t>
      </w:r>
    </w:p>
    <w:p w14:paraId="2FE9F468" w14:textId="69DD5ECA" w:rsidR="0086649F" w:rsidRPr="00291F56" w:rsidRDefault="00424514" w:rsidP="00D75F85">
      <w:pPr>
        <w:tabs>
          <w:tab w:val="left" w:pos="1276"/>
          <w:tab w:val="center" w:pos="4536"/>
          <w:tab w:val="right" w:pos="9072"/>
        </w:tabs>
        <w:spacing w:before="120" w:after="120"/>
        <w:ind w:left="284"/>
        <w:jc w:val="both"/>
        <w:rPr>
          <w:rFonts w:cstheme="minorHAnsi"/>
        </w:rPr>
      </w:pPr>
      <w:r>
        <w:rPr>
          <w:rFonts w:cstheme="minorHAnsi"/>
        </w:rPr>
        <w:t>Przedmiotowe z</w:t>
      </w:r>
      <w:r w:rsidR="00291F56" w:rsidRPr="00F945A3">
        <w:rPr>
          <w:rFonts w:cstheme="minorHAnsi"/>
        </w:rPr>
        <w:t>adanie</w:t>
      </w:r>
      <w:r>
        <w:rPr>
          <w:rFonts w:cstheme="minorHAnsi"/>
        </w:rPr>
        <w:t xml:space="preserve"> inwestycyjne</w:t>
      </w:r>
      <w:r w:rsidR="00291F56" w:rsidRPr="00F945A3">
        <w:rPr>
          <w:rFonts w:cstheme="minorHAnsi"/>
        </w:rPr>
        <w:t xml:space="preserve"> </w:t>
      </w:r>
      <w:r w:rsidR="0086649F" w:rsidRPr="00F945A3">
        <w:rPr>
          <w:rFonts w:cstheme="minorHAnsi"/>
        </w:rPr>
        <w:t>uzyskało</w:t>
      </w:r>
      <w:r w:rsidR="00F945A3" w:rsidRPr="00F945A3">
        <w:rPr>
          <w:rFonts w:cstheme="minorHAnsi"/>
        </w:rPr>
        <w:t xml:space="preserve"> Wstępną promesę dofinansowania z </w:t>
      </w:r>
      <w:r w:rsidR="00337A0C" w:rsidRPr="00F945A3">
        <w:rPr>
          <w:rFonts w:cstheme="minorHAnsi"/>
        </w:rPr>
        <w:t xml:space="preserve">Rządowego Programu </w:t>
      </w:r>
      <w:r w:rsidR="00515B10" w:rsidRPr="00F945A3">
        <w:rPr>
          <w:rFonts w:cstheme="minorHAnsi"/>
        </w:rPr>
        <w:t>Odbudowy Zabytków</w:t>
      </w:r>
    </w:p>
    <w:sectPr w:rsidR="0086649F" w:rsidRPr="00291F56" w:rsidSect="00CC62D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23A5" w14:textId="77777777" w:rsidR="006A6769" w:rsidRDefault="006A6769" w:rsidP="0016786C">
      <w:pPr>
        <w:spacing w:after="0" w:line="240" w:lineRule="auto"/>
      </w:pPr>
      <w:r>
        <w:separator/>
      </w:r>
    </w:p>
  </w:endnote>
  <w:endnote w:type="continuationSeparator" w:id="0">
    <w:p w14:paraId="22040877" w14:textId="77777777" w:rsidR="006A6769" w:rsidRDefault="006A6769" w:rsidP="001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1993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A56B35" w14:textId="28944175" w:rsidR="00291F56" w:rsidRDefault="00291F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F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F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83EA" w14:textId="77777777" w:rsidR="006A6769" w:rsidRDefault="006A6769" w:rsidP="0016786C">
      <w:pPr>
        <w:spacing w:after="0" w:line="240" w:lineRule="auto"/>
      </w:pPr>
      <w:r>
        <w:separator/>
      </w:r>
    </w:p>
  </w:footnote>
  <w:footnote w:type="continuationSeparator" w:id="0">
    <w:p w14:paraId="230391F0" w14:textId="77777777" w:rsidR="006A6769" w:rsidRDefault="006A6769" w:rsidP="0016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EC82" w14:textId="17D1353B" w:rsidR="00FF4B4E" w:rsidRDefault="00FF4B4E" w:rsidP="006E53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9C1D" w14:textId="4FF3DC3E" w:rsidR="00CC62DB" w:rsidRDefault="00CC62DB" w:rsidP="00CC62DB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59551F1F" wp14:editId="3197D7FB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0EFEA5" wp14:editId="0D4BDCEF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795"/>
    <w:multiLevelType w:val="hybridMultilevel"/>
    <w:tmpl w:val="CCCC362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61918F0"/>
    <w:multiLevelType w:val="hybridMultilevel"/>
    <w:tmpl w:val="B6DE140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A29"/>
    <w:multiLevelType w:val="hybridMultilevel"/>
    <w:tmpl w:val="66A67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1E5C"/>
    <w:multiLevelType w:val="hybridMultilevel"/>
    <w:tmpl w:val="8398042A"/>
    <w:lvl w:ilvl="0" w:tplc="117E920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6CC7"/>
    <w:multiLevelType w:val="multilevel"/>
    <w:tmpl w:val="953A5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F55610D"/>
    <w:multiLevelType w:val="hybridMultilevel"/>
    <w:tmpl w:val="08E4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D1988"/>
    <w:multiLevelType w:val="hybridMultilevel"/>
    <w:tmpl w:val="6DBE7D9C"/>
    <w:lvl w:ilvl="0" w:tplc="EA30C6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6364D8B"/>
    <w:multiLevelType w:val="hybridMultilevel"/>
    <w:tmpl w:val="3CDC1744"/>
    <w:lvl w:ilvl="0" w:tplc="4B36DBB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4B36DBB0">
      <w:start w:val="1"/>
      <w:numFmt w:val="decimal"/>
      <w:lvlText w:val="%2)"/>
      <w:lvlJc w:val="left"/>
      <w:pPr>
        <w:ind w:left="1866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384363"/>
    <w:multiLevelType w:val="hybridMultilevel"/>
    <w:tmpl w:val="185C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F23B6"/>
    <w:multiLevelType w:val="hybridMultilevel"/>
    <w:tmpl w:val="8EBA1BB0"/>
    <w:lvl w:ilvl="0" w:tplc="D4FAF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1D032820"/>
    <w:multiLevelType w:val="hybridMultilevel"/>
    <w:tmpl w:val="112AD076"/>
    <w:lvl w:ilvl="0" w:tplc="4B36DBB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F320B82"/>
    <w:multiLevelType w:val="hybridMultilevel"/>
    <w:tmpl w:val="BC56A498"/>
    <w:lvl w:ilvl="0" w:tplc="E8A0FDC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295F636E"/>
    <w:multiLevelType w:val="hybridMultilevel"/>
    <w:tmpl w:val="7D14F6A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C753A01"/>
    <w:multiLevelType w:val="hybridMultilevel"/>
    <w:tmpl w:val="0B449968"/>
    <w:lvl w:ilvl="0" w:tplc="1C8EE9F8">
      <w:start w:val="1"/>
      <w:numFmt w:val="decimal"/>
      <w:lvlText w:val="%1)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2EDD0C35"/>
    <w:multiLevelType w:val="hybridMultilevel"/>
    <w:tmpl w:val="C5EA490E"/>
    <w:lvl w:ilvl="0" w:tplc="7664563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FF04D1E"/>
    <w:multiLevelType w:val="hybridMultilevel"/>
    <w:tmpl w:val="64DA95F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70D2"/>
    <w:multiLevelType w:val="hybridMultilevel"/>
    <w:tmpl w:val="DAB0345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B335FF"/>
    <w:multiLevelType w:val="hybridMultilevel"/>
    <w:tmpl w:val="772AE5C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C673ED"/>
    <w:multiLevelType w:val="hybridMultilevel"/>
    <w:tmpl w:val="1C6CD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10333"/>
    <w:multiLevelType w:val="hybridMultilevel"/>
    <w:tmpl w:val="EE92FCAC"/>
    <w:lvl w:ilvl="0" w:tplc="4738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816EC"/>
    <w:multiLevelType w:val="hybridMultilevel"/>
    <w:tmpl w:val="3560077E"/>
    <w:lvl w:ilvl="0" w:tplc="9620C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87090B"/>
    <w:multiLevelType w:val="hybridMultilevel"/>
    <w:tmpl w:val="C478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25021"/>
    <w:multiLevelType w:val="hybridMultilevel"/>
    <w:tmpl w:val="A310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D0849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D7357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F21BA"/>
    <w:multiLevelType w:val="hybridMultilevel"/>
    <w:tmpl w:val="4C5A8E50"/>
    <w:lvl w:ilvl="0" w:tplc="D070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B100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9439C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554201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14871"/>
    <w:multiLevelType w:val="hybridMultilevel"/>
    <w:tmpl w:val="E1F4F68C"/>
    <w:lvl w:ilvl="0" w:tplc="5C7A2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092A46"/>
    <w:multiLevelType w:val="hybridMultilevel"/>
    <w:tmpl w:val="1D76A1F6"/>
    <w:lvl w:ilvl="0" w:tplc="5E38FFF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3112E41"/>
    <w:multiLevelType w:val="hybridMultilevel"/>
    <w:tmpl w:val="44468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74E7E"/>
    <w:multiLevelType w:val="hybridMultilevel"/>
    <w:tmpl w:val="62105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866F7"/>
    <w:multiLevelType w:val="hybridMultilevel"/>
    <w:tmpl w:val="C02E3A96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26"/>
  </w:num>
  <w:num w:numId="21">
    <w:abstractNumId w:val="30"/>
  </w:num>
  <w:num w:numId="22">
    <w:abstractNumId w:val="22"/>
  </w:num>
  <w:num w:numId="23">
    <w:abstractNumId w:val="35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9"/>
  </w:num>
  <w:num w:numId="29">
    <w:abstractNumId w:val="34"/>
  </w:num>
  <w:num w:numId="30">
    <w:abstractNumId w:val="21"/>
  </w:num>
  <w:num w:numId="31">
    <w:abstractNumId w:val="5"/>
  </w:num>
  <w:num w:numId="32">
    <w:abstractNumId w:val="4"/>
  </w:num>
  <w:num w:numId="33">
    <w:abstractNumId w:val="31"/>
  </w:num>
  <w:num w:numId="34">
    <w:abstractNumId w:val="32"/>
  </w:num>
  <w:num w:numId="35">
    <w:abstractNumId w:val="20"/>
  </w:num>
  <w:num w:numId="36">
    <w:abstractNumId w:val="36"/>
  </w:num>
  <w:num w:numId="37">
    <w:abstractNumId w:val="14"/>
  </w:num>
  <w:num w:numId="38">
    <w:abstractNumId w:val="1"/>
  </w:num>
  <w:num w:numId="39">
    <w:abstractNumId w:val="17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02462"/>
    <w:rsid w:val="00011A75"/>
    <w:rsid w:val="00013F3F"/>
    <w:rsid w:val="000154E7"/>
    <w:rsid w:val="000202A4"/>
    <w:rsid w:val="00020977"/>
    <w:rsid w:val="000466DA"/>
    <w:rsid w:val="00080886"/>
    <w:rsid w:val="00080A9E"/>
    <w:rsid w:val="00081998"/>
    <w:rsid w:val="00082FD1"/>
    <w:rsid w:val="00084654"/>
    <w:rsid w:val="000A0346"/>
    <w:rsid w:val="000B588E"/>
    <w:rsid w:val="000C0B2C"/>
    <w:rsid w:val="000C38A6"/>
    <w:rsid w:val="000D1535"/>
    <w:rsid w:val="000D2DE4"/>
    <w:rsid w:val="000D3B68"/>
    <w:rsid w:val="000D4971"/>
    <w:rsid w:val="000E6D40"/>
    <w:rsid w:val="000E7521"/>
    <w:rsid w:val="00115778"/>
    <w:rsid w:val="001236E6"/>
    <w:rsid w:val="0012426E"/>
    <w:rsid w:val="0014460D"/>
    <w:rsid w:val="00145CED"/>
    <w:rsid w:val="00145E20"/>
    <w:rsid w:val="001507C4"/>
    <w:rsid w:val="001527B2"/>
    <w:rsid w:val="0016786C"/>
    <w:rsid w:val="001837AB"/>
    <w:rsid w:val="0019622F"/>
    <w:rsid w:val="001A271F"/>
    <w:rsid w:val="001B7350"/>
    <w:rsid w:val="001B7562"/>
    <w:rsid w:val="001C3C8D"/>
    <w:rsid w:val="001C55F3"/>
    <w:rsid w:val="001C6AC5"/>
    <w:rsid w:val="001D06C3"/>
    <w:rsid w:val="001E3889"/>
    <w:rsid w:val="001E48D4"/>
    <w:rsid w:val="001E4EBA"/>
    <w:rsid w:val="001E6BE7"/>
    <w:rsid w:val="001F19CD"/>
    <w:rsid w:val="00200C46"/>
    <w:rsid w:val="002032E6"/>
    <w:rsid w:val="002145E6"/>
    <w:rsid w:val="002205AF"/>
    <w:rsid w:val="00225BD1"/>
    <w:rsid w:val="00232176"/>
    <w:rsid w:val="002330C1"/>
    <w:rsid w:val="002438C1"/>
    <w:rsid w:val="00244EBD"/>
    <w:rsid w:val="00247763"/>
    <w:rsid w:val="00250D90"/>
    <w:rsid w:val="00266EBE"/>
    <w:rsid w:val="0027258D"/>
    <w:rsid w:val="00280141"/>
    <w:rsid w:val="00283B5F"/>
    <w:rsid w:val="00284F8A"/>
    <w:rsid w:val="002863B5"/>
    <w:rsid w:val="00291E66"/>
    <w:rsid w:val="00291F56"/>
    <w:rsid w:val="002A0407"/>
    <w:rsid w:val="002A2BAF"/>
    <w:rsid w:val="002B786E"/>
    <w:rsid w:val="002C1D9D"/>
    <w:rsid w:val="002C3CBD"/>
    <w:rsid w:val="002D32D6"/>
    <w:rsid w:val="002F1C03"/>
    <w:rsid w:val="00304FFD"/>
    <w:rsid w:val="0033582D"/>
    <w:rsid w:val="00336E3F"/>
    <w:rsid w:val="00337A0C"/>
    <w:rsid w:val="00337AAC"/>
    <w:rsid w:val="00345D78"/>
    <w:rsid w:val="00353255"/>
    <w:rsid w:val="00353536"/>
    <w:rsid w:val="00355217"/>
    <w:rsid w:val="0035656A"/>
    <w:rsid w:val="00356698"/>
    <w:rsid w:val="00365D01"/>
    <w:rsid w:val="00375CAB"/>
    <w:rsid w:val="003775FE"/>
    <w:rsid w:val="0038026D"/>
    <w:rsid w:val="003823D0"/>
    <w:rsid w:val="003900C7"/>
    <w:rsid w:val="003948AD"/>
    <w:rsid w:val="003B1452"/>
    <w:rsid w:val="003B4A83"/>
    <w:rsid w:val="003C1F66"/>
    <w:rsid w:val="0040401B"/>
    <w:rsid w:val="00413537"/>
    <w:rsid w:val="00424514"/>
    <w:rsid w:val="0042486E"/>
    <w:rsid w:val="0043097A"/>
    <w:rsid w:val="00431207"/>
    <w:rsid w:val="00433815"/>
    <w:rsid w:val="00447B79"/>
    <w:rsid w:val="00452149"/>
    <w:rsid w:val="004559CE"/>
    <w:rsid w:val="00471E8E"/>
    <w:rsid w:val="004858AD"/>
    <w:rsid w:val="00486B19"/>
    <w:rsid w:val="00495C3B"/>
    <w:rsid w:val="004A35D0"/>
    <w:rsid w:val="004F2869"/>
    <w:rsid w:val="00502166"/>
    <w:rsid w:val="0050567F"/>
    <w:rsid w:val="005103EB"/>
    <w:rsid w:val="005107FC"/>
    <w:rsid w:val="00511D87"/>
    <w:rsid w:val="00515B10"/>
    <w:rsid w:val="00537086"/>
    <w:rsid w:val="00550265"/>
    <w:rsid w:val="0055085A"/>
    <w:rsid w:val="005742C0"/>
    <w:rsid w:val="005765E7"/>
    <w:rsid w:val="00586B30"/>
    <w:rsid w:val="005A201B"/>
    <w:rsid w:val="005A3B1F"/>
    <w:rsid w:val="005A7CCF"/>
    <w:rsid w:val="005B3331"/>
    <w:rsid w:val="005B7013"/>
    <w:rsid w:val="005C5E38"/>
    <w:rsid w:val="005C5F0B"/>
    <w:rsid w:val="005D5061"/>
    <w:rsid w:val="006062E3"/>
    <w:rsid w:val="00611295"/>
    <w:rsid w:val="006161AD"/>
    <w:rsid w:val="00616223"/>
    <w:rsid w:val="006233DE"/>
    <w:rsid w:val="006303D1"/>
    <w:rsid w:val="00632A36"/>
    <w:rsid w:val="006403AE"/>
    <w:rsid w:val="00652BF0"/>
    <w:rsid w:val="00654E64"/>
    <w:rsid w:val="0066023F"/>
    <w:rsid w:val="006635A9"/>
    <w:rsid w:val="006639CE"/>
    <w:rsid w:val="00672144"/>
    <w:rsid w:val="00672B7D"/>
    <w:rsid w:val="006858DC"/>
    <w:rsid w:val="006874B2"/>
    <w:rsid w:val="00694E29"/>
    <w:rsid w:val="006A6769"/>
    <w:rsid w:val="006B0D6D"/>
    <w:rsid w:val="006B678E"/>
    <w:rsid w:val="006B7934"/>
    <w:rsid w:val="006C0155"/>
    <w:rsid w:val="006C2D80"/>
    <w:rsid w:val="006C493C"/>
    <w:rsid w:val="006C6612"/>
    <w:rsid w:val="006D2D64"/>
    <w:rsid w:val="006E53B8"/>
    <w:rsid w:val="006E7402"/>
    <w:rsid w:val="006F359C"/>
    <w:rsid w:val="00703172"/>
    <w:rsid w:val="0073394C"/>
    <w:rsid w:val="0073417F"/>
    <w:rsid w:val="00742D7B"/>
    <w:rsid w:val="00750A7D"/>
    <w:rsid w:val="00753AC7"/>
    <w:rsid w:val="007566DD"/>
    <w:rsid w:val="00775D41"/>
    <w:rsid w:val="007815C4"/>
    <w:rsid w:val="00783B70"/>
    <w:rsid w:val="00785004"/>
    <w:rsid w:val="00790B05"/>
    <w:rsid w:val="007C2E72"/>
    <w:rsid w:val="007C6CA0"/>
    <w:rsid w:val="007C767D"/>
    <w:rsid w:val="007D5FF5"/>
    <w:rsid w:val="007F1721"/>
    <w:rsid w:val="007F4799"/>
    <w:rsid w:val="00805348"/>
    <w:rsid w:val="0081041E"/>
    <w:rsid w:val="00810CFE"/>
    <w:rsid w:val="008124DE"/>
    <w:rsid w:val="00822784"/>
    <w:rsid w:val="008320AD"/>
    <w:rsid w:val="00833775"/>
    <w:rsid w:val="008342B6"/>
    <w:rsid w:val="00834AC8"/>
    <w:rsid w:val="008361A7"/>
    <w:rsid w:val="00850089"/>
    <w:rsid w:val="00851196"/>
    <w:rsid w:val="00856025"/>
    <w:rsid w:val="0086649F"/>
    <w:rsid w:val="00876FA6"/>
    <w:rsid w:val="008866AF"/>
    <w:rsid w:val="00897AAC"/>
    <w:rsid w:val="008A25A3"/>
    <w:rsid w:val="008A5102"/>
    <w:rsid w:val="008A55D8"/>
    <w:rsid w:val="008B1C97"/>
    <w:rsid w:val="008C0DB9"/>
    <w:rsid w:val="008C49CA"/>
    <w:rsid w:val="008C6E29"/>
    <w:rsid w:val="008E2F48"/>
    <w:rsid w:val="008F10A4"/>
    <w:rsid w:val="00900993"/>
    <w:rsid w:val="00902BEE"/>
    <w:rsid w:val="0095729C"/>
    <w:rsid w:val="00960122"/>
    <w:rsid w:val="00962C2C"/>
    <w:rsid w:val="00974880"/>
    <w:rsid w:val="00975300"/>
    <w:rsid w:val="00981FA7"/>
    <w:rsid w:val="009834B5"/>
    <w:rsid w:val="0098518F"/>
    <w:rsid w:val="0099362E"/>
    <w:rsid w:val="0099401F"/>
    <w:rsid w:val="009A1C21"/>
    <w:rsid w:val="009B444C"/>
    <w:rsid w:val="009C66FB"/>
    <w:rsid w:val="009D3BA3"/>
    <w:rsid w:val="009D4E18"/>
    <w:rsid w:val="009E0E96"/>
    <w:rsid w:val="009F1501"/>
    <w:rsid w:val="009F2C37"/>
    <w:rsid w:val="009F3049"/>
    <w:rsid w:val="009F426A"/>
    <w:rsid w:val="00A02A54"/>
    <w:rsid w:val="00A13FE6"/>
    <w:rsid w:val="00A14D75"/>
    <w:rsid w:val="00A200A6"/>
    <w:rsid w:val="00A213D8"/>
    <w:rsid w:val="00A23647"/>
    <w:rsid w:val="00A26BDB"/>
    <w:rsid w:val="00A42E45"/>
    <w:rsid w:val="00A5126E"/>
    <w:rsid w:val="00A6719A"/>
    <w:rsid w:val="00A749C2"/>
    <w:rsid w:val="00A75197"/>
    <w:rsid w:val="00A85967"/>
    <w:rsid w:val="00AA4E35"/>
    <w:rsid w:val="00AB4024"/>
    <w:rsid w:val="00AC4B31"/>
    <w:rsid w:val="00AC5A20"/>
    <w:rsid w:val="00AC6887"/>
    <w:rsid w:val="00AC7AFC"/>
    <w:rsid w:val="00B0667D"/>
    <w:rsid w:val="00B0698D"/>
    <w:rsid w:val="00B35B33"/>
    <w:rsid w:val="00B47758"/>
    <w:rsid w:val="00B516E3"/>
    <w:rsid w:val="00B54D72"/>
    <w:rsid w:val="00B63BDF"/>
    <w:rsid w:val="00B6414D"/>
    <w:rsid w:val="00B75001"/>
    <w:rsid w:val="00B842F1"/>
    <w:rsid w:val="00B84506"/>
    <w:rsid w:val="00B87CBD"/>
    <w:rsid w:val="00B92040"/>
    <w:rsid w:val="00B927F3"/>
    <w:rsid w:val="00B92B4F"/>
    <w:rsid w:val="00BA3AC2"/>
    <w:rsid w:val="00BA56DB"/>
    <w:rsid w:val="00BB3B98"/>
    <w:rsid w:val="00BB5579"/>
    <w:rsid w:val="00BC2CD0"/>
    <w:rsid w:val="00BC470F"/>
    <w:rsid w:val="00BC6EA2"/>
    <w:rsid w:val="00BC7CA4"/>
    <w:rsid w:val="00BD01C9"/>
    <w:rsid w:val="00BD3C99"/>
    <w:rsid w:val="00BD7F32"/>
    <w:rsid w:val="00BE3E80"/>
    <w:rsid w:val="00BE42B3"/>
    <w:rsid w:val="00BF10E9"/>
    <w:rsid w:val="00C00241"/>
    <w:rsid w:val="00C027FB"/>
    <w:rsid w:val="00C20E12"/>
    <w:rsid w:val="00C263DE"/>
    <w:rsid w:val="00C36788"/>
    <w:rsid w:val="00C37B88"/>
    <w:rsid w:val="00C4065F"/>
    <w:rsid w:val="00C474B7"/>
    <w:rsid w:val="00C47E05"/>
    <w:rsid w:val="00C564F5"/>
    <w:rsid w:val="00C573FE"/>
    <w:rsid w:val="00C605BB"/>
    <w:rsid w:val="00C624E5"/>
    <w:rsid w:val="00C83CAF"/>
    <w:rsid w:val="00C86978"/>
    <w:rsid w:val="00C87193"/>
    <w:rsid w:val="00C9695D"/>
    <w:rsid w:val="00C96FED"/>
    <w:rsid w:val="00CA12FD"/>
    <w:rsid w:val="00CB1D94"/>
    <w:rsid w:val="00CB2CD8"/>
    <w:rsid w:val="00CC0417"/>
    <w:rsid w:val="00CC4CB3"/>
    <w:rsid w:val="00CC62DB"/>
    <w:rsid w:val="00CD2C64"/>
    <w:rsid w:val="00CD4DDD"/>
    <w:rsid w:val="00CD64D8"/>
    <w:rsid w:val="00CE21CD"/>
    <w:rsid w:val="00CF3CB5"/>
    <w:rsid w:val="00CF6476"/>
    <w:rsid w:val="00D018DD"/>
    <w:rsid w:val="00D063D4"/>
    <w:rsid w:val="00D37FDD"/>
    <w:rsid w:val="00D51AF6"/>
    <w:rsid w:val="00D57E3F"/>
    <w:rsid w:val="00D66DF1"/>
    <w:rsid w:val="00D67CF9"/>
    <w:rsid w:val="00D71B63"/>
    <w:rsid w:val="00D75F85"/>
    <w:rsid w:val="00D76325"/>
    <w:rsid w:val="00D814F2"/>
    <w:rsid w:val="00D97C69"/>
    <w:rsid w:val="00DA3010"/>
    <w:rsid w:val="00DA30B7"/>
    <w:rsid w:val="00DB40EC"/>
    <w:rsid w:val="00DB6BCC"/>
    <w:rsid w:val="00DC1F3E"/>
    <w:rsid w:val="00DC708A"/>
    <w:rsid w:val="00DD43B6"/>
    <w:rsid w:val="00DE312F"/>
    <w:rsid w:val="00DE5466"/>
    <w:rsid w:val="00DF2579"/>
    <w:rsid w:val="00E10EE7"/>
    <w:rsid w:val="00E22B7A"/>
    <w:rsid w:val="00E3430B"/>
    <w:rsid w:val="00E372C2"/>
    <w:rsid w:val="00E47C57"/>
    <w:rsid w:val="00E54FC4"/>
    <w:rsid w:val="00E6109E"/>
    <w:rsid w:val="00E64A28"/>
    <w:rsid w:val="00E65EAE"/>
    <w:rsid w:val="00E838E2"/>
    <w:rsid w:val="00E84997"/>
    <w:rsid w:val="00E96B7E"/>
    <w:rsid w:val="00E9752D"/>
    <w:rsid w:val="00EB0B37"/>
    <w:rsid w:val="00EB53EF"/>
    <w:rsid w:val="00EB6149"/>
    <w:rsid w:val="00EC08B9"/>
    <w:rsid w:val="00EC38F5"/>
    <w:rsid w:val="00EC71B5"/>
    <w:rsid w:val="00EC756C"/>
    <w:rsid w:val="00ED656D"/>
    <w:rsid w:val="00ED74F6"/>
    <w:rsid w:val="00EE2490"/>
    <w:rsid w:val="00EF3A52"/>
    <w:rsid w:val="00F046F1"/>
    <w:rsid w:val="00F07DD2"/>
    <w:rsid w:val="00F20FEA"/>
    <w:rsid w:val="00F30FD2"/>
    <w:rsid w:val="00F328E2"/>
    <w:rsid w:val="00F57168"/>
    <w:rsid w:val="00F63E7C"/>
    <w:rsid w:val="00F7521B"/>
    <w:rsid w:val="00F86282"/>
    <w:rsid w:val="00F86B73"/>
    <w:rsid w:val="00F90C9C"/>
    <w:rsid w:val="00F91C10"/>
    <w:rsid w:val="00F945A3"/>
    <w:rsid w:val="00F96162"/>
    <w:rsid w:val="00FA09FA"/>
    <w:rsid w:val="00FA32C2"/>
    <w:rsid w:val="00FA3811"/>
    <w:rsid w:val="00FB4D2F"/>
    <w:rsid w:val="00FC0880"/>
    <w:rsid w:val="00FC7832"/>
    <w:rsid w:val="00FD72E0"/>
    <w:rsid w:val="00FE2512"/>
    <w:rsid w:val="00FE5647"/>
    <w:rsid w:val="00FF1215"/>
    <w:rsid w:val="00FF31D5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20F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20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B140-92E8-4233-B1F3-F503B38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Elżbieta Wilczyńska</cp:lastModifiedBy>
  <cp:revision>9</cp:revision>
  <cp:lastPrinted>2025-01-30T06:24:00Z</cp:lastPrinted>
  <dcterms:created xsi:type="dcterms:W3CDTF">2025-01-31T06:50:00Z</dcterms:created>
  <dcterms:modified xsi:type="dcterms:W3CDTF">2025-02-03T09:19:00Z</dcterms:modified>
</cp:coreProperties>
</file>